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93B7F" w14:textId="77777777" w:rsidR="00A317ED" w:rsidRPr="00400729" w:rsidRDefault="0081314D" w:rsidP="00247F66">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北</w:t>
      </w:r>
      <w:r w:rsidR="001672B2">
        <w:rPr>
          <w:rFonts w:asciiTheme="majorEastAsia" w:eastAsiaTheme="majorEastAsia" w:hAnsiTheme="majorEastAsia" w:hint="eastAsia"/>
          <w:sz w:val="32"/>
          <w:szCs w:val="32"/>
        </w:rPr>
        <w:t>中城村</w:t>
      </w:r>
      <w:r w:rsidR="00C70DF1"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7B8B3AF4" wp14:editId="2761A5D8">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468152" w14:textId="77777777" w:rsidR="00247F66" w:rsidRPr="00247F66" w:rsidRDefault="00247F6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B3AF4" id="_x0000_t202" coordsize="21600,21600" o:spt="202" path="m,l,21600r21600,l21600,xe">
                <v:stroke joinstyle="miter"/>
                <v:path gradientshapeok="t" o:connecttype="rect"/>
              </v:shapetype>
              <v:shape id="テキスト ボックス 1" o:spid="_x0000_s1026"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" filled="f" stroked="f" strokeweight=".5pt">
                <v:textbox>
                  <w:txbxContent>
                    <w:p w14:paraId="62468152" w14:textId="77777777" w:rsidR="00247F66" w:rsidRPr="00247F66" w:rsidRDefault="00247F66">
                      <w:pPr>
                        <w:rPr>
                          <w:sz w:val="32"/>
                          <w:szCs w:val="32"/>
                        </w:rPr>
                      </w:pPr>
                    </w:p>
                  </w:txbxContent>
                </v:textbox>
              </v:shape>
            </w:pict>
          </mc:Fallback>
        </mc:AlternateConten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6824050A" wp14:editId="48E24BF7">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526126" w14:textId="77777777"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4050A" id="テキスト ボックス 2" o:spid="_x0000_s1027"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14:paraId="28526126" w14:textId="77777777"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w:t>
      </w:r>
      <w:r w:rsidR="00FF217C">
        <w:rPr>
          <w:rFonts w:asciiTheme="majorEastAsia" w:eastAsiaTheme="majorEastAsia" w:hAnsiTheme="majorEastAsia" w:hint="eastAsia"/>
          <w:sz w:val="32"/>
          <w:szCs w:val="32"/>
        </w:rPr>
        <w:t>の事業運営</w:t>
      </w:r>
      <w:r w:rsidR="00BB2264">
        <w:rPr>
          <w:rFonts w:asciiTheme="majorEastAsia" w:eastAsiaTheme="majorEastAsia" w:hAnsiTheme="majorEastAsia" w:hint="eastAsia"/>
          <w:sz w:val="32"/>
          <w:szCs w:val="32"/>
        </w:rPr>
        <w:t>確認書</w:t>
      </w:r>
    </w:p>
    <w:p w14:paraId="2E5C4297" w14:textId="77777777"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14:paraId="31E579F4" w14:textId="77777777" w:rsidTr="00BB2264">
        <w:trPr>
          <w:trHeight w:val="488"/>
        </w:trPr>
        <w:tc>
          <w:tcPr>
            <w:tcW w:w="1735" w:type="dxa"/>
            <w:vAlign w:val="center"/>
          </w:tcPr>
          <w:p w14:paraId="24737153" w14:textId="77777777" w:rsidR="00A303D9" w:rsidRPr="00400729" w:rsidRDefault="00BB2264" w:rsidP="00E51C4C">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住　　所</w:t>
            </w:r>
          </w:p>
        </w:tc>
        <w:tc>
          <w:tcPr>
            <w:tcW w:w="4392" w:type="dxa"/>
          </w:tcPr>
          <w:p w14:paraId="7BCF4827" w14:textId="77777777" w:rsidR="00BB2264" w:rsidRDefault="00400729" w:rsidP="00BB2264">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p>
          <w:p w14:paraId="5A0FF98D" w14:textId="77777777" w:rsidR="00A303D9" w:rsidRPr="00BB2264" w:rsidRDefault="00BB2264" w:rsidP="00BB2264">
            <w:pPr>
              <w:jc w:val="left"/>
              <w:rPr>
                <w:rFonts w:asciiTheme="minorEastAsia" w:hAnsiTheme="minorEastAsia"/>
                <w:sz w:val="18"/>
                <w:szCs w:val="21"/>
              </w:rPr>
            </w:pPr>
            <w:r>
              <w:rPr>
                <w:rFonts w:asciiTheme="minorEastAsia" w:hAnsiTheme="minorEastAsia" w:hint="eastAsia"/>
                <w:sz w:val="18"/>
                <w:szCs w:val="21"/>
              </w:rPr>
              <w:t>〒</w:t>
            </w:r>
          </w:p>
        </w:tc>
      </w:tr>
      <w:tr w:rsidR="00400729" w:rsidRPr="00400729" w14:paraId="5FBE46AD" w14:textId="77777777" w:rsidTr="00645542">
        <w:trPr>
          <w:trHeight w:val="546"/>
        </w:trPr>
        <w:tc>
          <w:tcPr>
            <w:tcW w:w="1735" w:type="dxa"/>
            <w:vAlign w:val="center"/>
          </w:tcPr>
          <w:p w14:paraId="4B84566A" w14:textId="77777777" w:rsidR="00A303D9" w:rsidRPr="00400729" w:rsidRDefault="00BB2264" w:rsidP="00C37B99">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事業者名</w:t>
            </w:r>
          </w:p>
        </w:tc>
        <w:tc>
          <w:tcPr>
            <w:tcW w:w="4392" w:type="dxa"/>
          </w:tcPr>
          <w:p w14:paraId="2EF3F301" w14:textId="77777777"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14:paraId="654B0E32" w14:textId="77777777" w:rsidTr="00645542">
        <w:trPr>
          <w:trHeight w:val="546"/>
        </w:trPr>
        <w:tc>
          <w:tcPr>
            <w:tcW w:w="1735" w:type="dxa"/>
            <w:vAlign w:val="center"/>
          </w:tcPr>
          <w:p w14:paraId="21AA4878" w14:textId="77777777"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14:paraId="1CAAF378" w14:textId="77777777"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14:paraId="2FB4FB3E" w14:textId="77777777" w:rsidTr="00645542">
        <w:trPr>
          <w:trHeight w:val="546"/>
        </w:trPr>
        <w:tc>
          <w:tcPr>
            <w:tcW w:w="1735" w:type="dxa"/>
            <w:vAlign w:val="center"/>
          </w:tcPr>
          <w:p w14:paraId="0B6C7892" w14:textId="77777777" w:rsidR="00A303D9" w:rsidRPr="00400729" w:rsidRDefault="00BB2264" w:rsidP="00E51C4C">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連絡先</w:t>
            </w:r>
          </w:p>
        </w:tc>
        <w:tc>
          <w:tcPr>
            <w:tcW w:w="4392" w:type="dxa"/>
          </w:tcPr>
          <w:p w14:paraId="5B5A3BCD" w14:textId="77777777" w:rsidR="00A303D9" w:rsidRPr="00F6646D" w:rsidRDefault="00A303D9" w:rsidP="00F6646D">
            <w:pPr>
              <w:spacing w:line="280" w:lineRule="exact"/>
              <w:jc w:val="left"/>
              <w:rPr>
                <w:rFonts w:asciiTheme="minorEastAsia" w:hAnsiTheme="minorEastAsia"/>
                <w:kern w:val="0"/>
                <w:sz w:val="20"/>
                <w:szCs w:val="21"/>
              </w:rPr>
            </w:pPr>
          </w:p>
        </w:tc>
      </w:tr>
    </w:tbl>
    <w:p w14:paraId="4D175636" w14:textId="77777777" w:rsidR="00E51C4C" w:rsidRPr="00400729" w:rsidRDefault="00E51C4C" w:rsidP="00AB6386">
      <w:pPr>
        <w:jc w:val="right"/>
        <w:rPr>
          <w:rFonts w:asciiTheme="minorEastAsia" w:eastAsiaTheme="minorEastAsia" w:hAnsiTheme="minorEastAsia"/>
        </w:rPr>
      </w:pPr>
    </w:p>
    <w:tbl>
      <w:tblPr>
        <w:tblStyle w:val="a7"/>
        <w:tblW w:w="10008" w:type="dxa"/>
        <w:tblLook w:val="04A0" w:firstRow="1" w:lastRow="0" w:firstColumn="1" w:lastColumn="0" w:noHBand="0" w:noVBand="1"/>
      </w:tblPr>
      <w:tblGrid>
        <w:gridCol w:w="222"/>
        <w:gridCol w:w="14"/>
        <w:gridCol w:w="70"/>
        <w:gridCol w:w="9163"/>
        <w:gridCol w:w="317"/>
        <w:gridCol w:w="217"/>
        <w:gridCol w:w="10"/>
      </w:tblGrid>
      <w:tr w:rsidR="00400729" w:rsidRPr="00B41652" w14:paraId="778761BC" w14:textId="77777777" w:rsidTr="00B41652">
        <w:trPr>
          <w:gridAfter w:val="2"/>
          <w:wAfter w:w="227" w:type="dxa"/>
        </w:trPr>
        <w:tc>
          <w:tcPr>
            <w:tcW w:w="9781" w:type="dxa"/>
            <w:gridSpan w:val="5"/>
            <w:tcBorders>
              <w:top w:val="nil"/>
              <w:left w:val="nil"/>
              <w:bottom w:val="nil"/>
              <w:right w:val="nil"/>
            </w:tcBorders>
          </w:tcPr>
          <w:p w14:paraId="1353238C" w14:textId="77777777" w:rsidR="007544BA" w:rsidRPr="00B41652" w:rsidRDefault="00B41652" w:rsidP="00BB2264">
            <w:pPr>
              <w:rPr>
                <w:rFonts w:asciiTheme="majorEastAsia" w:eastAsiaTheme="majorEastAsia" w:hAnsiTheme="majorEastAsia"/>
                <w:b/>
              </w:rPr>
            </w:pPr>
            <w:r w:rsidRPr="00B41652">
              <w:rPr>
                <w:rFonts w:asciiTheme="majorEastAsia" w:eastAsiaTheme="majorEastAsia" w:hAnsiTheme="majorEastAsia" w:hint="eastAsia"/>
                <w:b/>
              </w:rPr>
              <w:t xml:space="preserve">１　</w:t>
            </w:r>
            <w:r w:rsidR="007544BA" w:rsidRPr="00B41652">
              <w:rPr>
                <w:rFonts w:asciiTheme="majorEastAsia" w:eastAsiaTheme="majorEastAsia" w:hAnsiTheme="majorEastAsia" w:hint="eastAsia"/>
                <w:b/>
              </w:rPr>
              <w:t>水道事業者</w:t>
            </w:r>
            <w:r w:rsidR="00C90A06" w:rsidRPr="00B41652">
              <w:rPr>
                <w:rFonts w:asciiTheme="majorEastAsia" w:eastAsiaTheme="majorEastAsia" w:hAnsiTheme="majorEastAsia" w:hint="eastAsia"/>
                <w:b/>
              </w:rPr>
              <w:t>（</w:t>
            </w:r>
            <w:r w:rsidR="00BB2264" w:rsidRPr="00B41652">
              <w:rPr>
                <w:rFonts w:asciiTheme="majorEastAsia" w:eastAsiaTheme="majorEastAsia" w:hAnsiTheme="majorEastAsia" w:hint="eastAsia"/>
                <w:b/>
              </w:rPr>
              <w:t>ブロック</w:t>
            </w:r>
            <w:r w:rsidR="00C90A06" w:rsidRPr="00B41652">
              <w:rPr>
                <w:rFonts w:asciiTheme="majorEastAsia" w:eastAsiaTheme="majorEastAsia" w:hAnsiTheme="majorEastAsia" w:hint="eastAsia"/>
                <w:b/>
              </w:rPr>
              <w:t>開催も含む）</w:t>
            </w:r>
            <w:r w:rsidR="007544BA" w:rsidRPr="00B41652">
              <w:rPr>
                <w:rFonts w:asciiTheme="majorEastAsia" w:eastAsiaTheme="majorEastAsia" w:hAnsiTheme="majorEastAsia" w:hint="eastAsia"/>
                <w:b/>
              </w:rPr>
              <w:t>が実施している</w:t>
            </w:r>
            <w:r w:rsidR="00C90A06" w:rsidRPr="00B41652">
              <w:rPr>
                <w:rFonts w:asciiTheme="majorEastAsia" w:eastAsiaTheme="majorEastAsia" w:hAnsiTheme="majorEastAsia" w:hint="eastAsia"/>
                <w:b/>
              </w:rPr>
              <w:t>指定給水装置工事事業者</w:t>
            </w:r>
            <w:r w:rsidR="005C4E90" w:rsidRPr="00B41652">
              <w:rPr>
                <w:rFonts w:asciiTheme="majorEastAsia" w:eastAsiaTheme="majorEastAsia" w:hAnsiTheme="majorEastAsia" w:hint="eastAsia"/>
                <w:b/>
              </w:rPr>
              <w:t>講習会の受講</w:t>
            </w:r>
            <w:r w:rsidR="007544BA" w:rsidRPr="00B41652">
              <w:rPr>
                <w:rFonts w:asciiTheme="majorEastAsia" w:eastAsiaTheme="majorEastAsia" w:hAnsiTheme="majorEastAsia" w:hint="eastAsia"/>
                <w:b/>
              </w:rPr>
              <w:t>実績</w:t>
            </w:r>
            <w:r w:rsidR="000B593C" w:rsidRPr="00B41652">
              <w:rPr>
                <w:rFonts w:asciiTheme="majorEastAsia" w:eastAsiaTheme="majorEastAsia" w:hAnsiTheme="majorEastAsia" w:hint="eastAsia"/>
                <w:b/>
              </w:rPr>
              <w:t>（過去5年以内）</w:t>
            </w:r>
          </w:p>
        </w:tc>
      </w:tr>
      <w:tr w:rsidR="00B41652" w:rsidRPr="00400729" w14:paraId="62961C49" w14:textId="77777777" w:rsidTr="00B41652">
        <w:trPr>
          <w:gridAfter w:val="3"/>
          <w:wAfter w:w="544" w:type="dxa"/>
          <w:trHeight w:val="388"/>
        </w:trPr>
        <w:tc>
          <w:tcPr>
            <w:tcW w:w="236" w:type="dxa"/>
            <w:gridSpan w:val="2"/>
            <w:vMerge w:val="restart"/>
            <w:tcBorders>
              <w:top w:val="nil"/>
              <w:left w:val="nil"/>
              <w:right w:val="single" w:sz="4" w:space="0" w:color="auto"/>
            </w:tcBorders>
          </w:tcPr>
          <w:p w14:paraId="1FBD6C20" w14:textId="77777777" w:rsidR="00B41652" w:rsidRPr="00400729" w:rsidRDefault="00B41652" w:rsidP="00786EA3">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40E9C0CC" w14:textId="77777777" w:rsidR="00B41652" w:rsidRPr="00400729" w:rsidRDefault="00B41652" w:rsidP="00786EA3">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Pr="006147A1">
              <w:rPr>
                <w:rFonts w:asciiTheme="minorEastAsia" w:eastAsiaTheme="minorEastAsia" w:hAnsiTheme="minorEastAsia" w:hint="eastAsia"/>
                <w:sz w:val="20"/>
                <w:szCs w:val="20"/>
                <w:shd w:val="pct15" w:color="auto" w:fill="FFFFFF"/>
              </w:rPr>
              <w:t>（公表：　可　　不可　）</w:t>
            </w:r>
          </w:p>
        </w:tc>
      </w:tr>
      <w:tr w:rsidR="00B41652" w:rsidRPr="00400729" w14:paraId="016D74F9" w14:textId="77777777" w:rsidTr="00B41652">
        <w:trPr>
          <w:gridAfter w:val="3"/>
          <w:wAfter w:w="544" w:type="dxa"/>
          <w:trHeight w:val="371"/>
        </w:trPr>
        <w:tc>
          <w:tcPr>
            <w:tcW w:w="236" w:type="dxa"/>
            <w:gridSpan w:val="2"/>
            <w:vMerge/>
            <w:tcBorders>
              <w:left w:val="nil"/>
              <w:right w:val="single" w:sz="4" w:space="0" w:color="auto"/>
            </w:tcBorders>
          </w:tcPr>
          <w:p w14:paraId="33C815FB" w14:textId="77777777" w:rsidR="00B41652" w:rsidRPr="00400729" w:rsidRDefault="00B41652" w:rsidP="00786EA3">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1E000285" w14:textId="77777777" w:rsidR="00B41652" w:rsidRPr="00400729" w:rsidRDefault="00B41652" w:rsidP="00786EA3">
            <w:pPr>
              <w:rPr>
                <w:rFonts w:asciiTheme="minorEastAsia" w:eastAsiaTheme="minorEastAsia" w:hAnsiTheme="minorEastAsia"/>
              </w:rPr>
            </w:pPr>
            <w:r w:rsidRPr="00400729">
              <w:rPr>
                <w:rFonts w:asciiTheme="minorEastAsia" w:eastAsiaTheme="minorEastAsia" w:hAnsiTheme="minorEastAsia" w:hint="eastAsia"/>
              </w:rPr>
              <w:t xml:space="preserve">　　</w:t>
            </w:r>
            <w:r w:rsidRPr="00400729">
              <w:rPr>
                <w:rFonts w:ascii="HG正楷書体-PRO" w:eastAsia="HG正楷書体-PRO" w:hAnsiTheme="majorEastAsia" w:hint="eastAsia"/>
                <w:b/>
                <w:i/>
                <w:kern w:val="0"/>
                <w:sz w:val="18"/>
                <w:szCs w:val="21"/>
              </w:rPr>
              <w:t xml:space="preserve">　　</w:t>
            </w:r>
            <w:r w:rsidRPr="00400729">
              <w:rPr>
                <w:rFonts w:asciiTheme="majorEastAsia" w:eastAsiaTheme="majorEastAsia" w:hAnsiTheme="majorEastAsia" w:hint="eastAsia"/>
                <w:kern w:val="0"/>
                <w:sz w:val="18"/>
                <w:szCs w:val="21"/>
              </w:rPr>
              <w:t xml:space="preserve">　年　</w:t>
            </w:r>
            <w:r w:rsidRPr="00400729">
              <w:rPr>
                <w:rFonts w:asciiTheme="majorEastAsia" w:eastAsiaTheme="majorEastAsia" w:hAnsiTheme="majorEastAsia"/>
                <w:kern w:val="0"/>
                <w:sz w:val="18"/>
                <w:szCs w:val="21"/>
              </w:rPr>
              <w:t xml:space="preserve">　</w:t>
            </w:r>
            <w:r w:rsidRPr="00400729">
              <w:rPr>
                <w:rFonts w:ascii="HG正楷書体-PRO" w:eastAsia="HG正楷書体-PRO" w:hAnsiTheme="majorEastAsia" w:hint="eastAsia"/>
                <w:b/>
                <w:i/>
                <w:kern w:val="0"/>
                <w:sz w:val="18"/>
                <w:szCs w:val="21"/>
              </w:rPr>
              <w:t xml:space="preserve">　　</w:t>
            </w:r>
            <w:r w:rsidRPr="00400729">
              <w:rPr>
                <w:rFonts w:ascii="HG正楷書体-PRO" w:eastAsia="HG正楷書体-PRO" w:hAnsiTheme="majorEastAsia" w:hint="eastAsia"/>
                <w:i/>
                <w:kern w:val="0"/>
                <w:sz w:val="18"/>
                <w:szCs w:val="21"/>
              </w:rPr>
              <w:t xml:space="preserve">　</w:t>
            </w:r>
            <w:r w:rsidRPr="00400729">
              <w:rPr>
                <w:rFonts w:asciiTheme="majorEastAsia" w:eastAsiaTheme="majorEastAsia" w:hAnsiTheme="majorEastAsia" w:hint="eastAsia"/>
                <w:kern w:val="0"/>
                <w:sz w:val="18"/>
                <w:szCs w:val="21"/>
              </w:rPr>
              <w:t xml:space="preserve">月　</w:t>
            </w:r>
            <w:r w:rsidRPr="00400729">
              <w:rPr>
                <w:rFonts w:asciiTheme="majorEastAsia" w:eastAsiaTheme="majorEastAsia" w:hAnsiTheme="majorEastAsia"/>
                <w:kern w:val="0"/>
                <w:sz w:val="18"/>
                <w:szCs w:val="21"/>
              </w:rPr>
              <w:t xml:space="preserve">　</w:t>
            </w:r>
            <w:r w:rsidRPr="00400729">
              <w:rPr>
                <w:rFonts w:ascii="HG正楷書体-PRO" w:eastAsia="HG正楷書体-PRO" w:hAnsiTheme="majorEastAsia" w:hint="eastAsia"/>
                <w:b/>
                <w:i/>
                <w:kern w:val="0"/>
                <w:sz w:val="18"/>
                <w:szCs w:val="21"/>
              </w:rPr>
              <w:t xml:space="preserve">　</w:t>
            </w:r>
            <w:r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B41652" w:rsidRPr="00400729" w14:paraId="4D80EE28" w14:textId="77777777" w:rsidTr="00B41652">
        <w:trPr>
          <w:gridAfter w:val="3"/>
          <w:wAfter w:w="544" w:type="dxa"/>
          <w:trHeight w:val="810"/>
        </w:trPr>
        <w:tc>
          <w:tcPr>
            <w:tcW w:w="236" w:type="dxa"/>
            <w:gridSpan w:val="2"/>
            <w:vMerge/>
            <w:tcBorders>
              <w:left w:val="nil"/>
              <w:bottom w:val="nil"/>
              <w:right w:val="single" w:sz="4" w:space="0" w:color="auto"/>
            </w:tcBorders>
          </w:tcPr>
          <w:p w14:paraId="5F2D20F6" w14:textId="77777777" w:rsidR="00B41652" w:rsidRPr="00400729" w:rsidRDefault="00B41652" w:rsidP="00786EA3">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61567986" w14:textId="77777777" w:rsidR="00B41652" w:rsidRPr="00400729" w:rsidRDefault="00B41652" w:rsidP="00786EA3">
            <w:pPr>
              <w:rPr>
                <w:rFonts w:asciiTheme="minorEastAsia" w:eastAsiaTheme="minorEastAsia" w:hAnsiTheme="minorEastAsia"/>
              </w:rPr>
            </w:pPr>
            <w:r w:rsidRPr="00400729">
              <w:rPr>
                <w:rFonts w:asciiTheme="minorEastAsia" w:eastAsiaTheme="minorEastAsia" w:hAnsiTheme="minorEastAsia" w:hint="eastAsia"/>
              </w:rPr>
              <w:t>（未受講の場合、その理由）※　非公表</w:t>
            </w:r>
          </w:p>
        </w:tc>
      </w:tr>
      <w:tr w:rsidR="00B41652" w:rsidRPr="00400729" w14:paraId="5C4A1DC6" w14:textId="77777777" w:rsidTr="00B41652">
        <w:trPr>
          <w:gridAfter w:val="3"/>
          <w:wAfter w:w="544" w:type="dxa"/>
          <w:trHeight w:val="131"/>
        </w:trPr>
        <w:tc>
          <w:tcPr>
            <w:tcW w:w="9464" w:type="dxa"/>
            <w:gridSpan w:val="4"/>
            <w:tcBorders>
              <w:top w:val="nil"/>
              <w:left w:val="nil"/>
              <w:bottom w:val="nil"/>
              <w:right w:val="nil"/>
            </w:tcBorders>
          </w:tcPr>
          <w:p w14:paraId="663D649F" w14:textId="77777777" w:rsidR="00B41652" w:rsidRPr="00400729" w:rsidRDefault="00B41652" w:rsidP="00786EA3">
            <w:pPr>
              <w:ind w:left="1680" w:hanging="1680"/>
              <w:rPr>
                <w:rFonts w:asciiTheme="minorEastAsia" w:eastAsiaTheme="minorEastAsia" w:hAnsiTheme="minorEastAsia"/>
              </w:rPr>
            </w:pPr>
          </w:p>
        </w:tc>
      </w:tr>
      <w:tr w:rsidR="00400729" w:rsidRPr="00400729" w14:paraId="1A7007AE" w14:textId="77777777" w:rsidTr="00B41652">
        <w:trPr>
          <w:gridAfter w:val="2"/>
          <w:wAfter w:w="227" w:type="dxa"/>
        </w:trPr>
        <w:tc>
          <w:tcPr>
            <w:tcW w:w="9781" w:type="dxa"/>
            <w:gridSpan w:val="5"/>
            <w:tcBorders>
              <w:top w:val="nil"/>
              <w:left w:val="nil"/>
              <w:bottom w:val="nil"/>
              <w:right w:val="nil"/>
            </w:tcBorders>
          </w:tcPr>
          <w:p w14:paraId="226511FE" w14:textId="77777777" w:rsidR="00B11BF5" w:rsidRPr="00B41652" w:rsidRDefault="00B41652" w:rsidP="00786EA3">
            <w:pPr>
              <w:ind w:left="1680" w:hanging="1680"/>
              <w:rPr>
                <w:rFonts w:asciiTheme="majorEastAsia" w:eastAsiaTheme="majorEastAsia" w:hAnsiTheme="majorEastAsia"/>
                <w:b/>
              </w:rPr>
            </w:pPr>
            <w:r w:rsidRPr="00B41652">
              <w:rPr>
                <w:rFonts w:asciiTheme="majorEastAsia" w:eastAsiaTheme="majorEastAsia" w:hAnsiTheme="majorEastAsia" w:hint="eastAsia"/>
                <w:b/>
              </w:rPr>
              <w:t xml:space="preserve">２　</w:t>
            </w:r>
            <w:r w:rsidR="00B11BF5" w:rsidRPr="00B41652">
              <w:rPr>
                <w:rFonts w:asciiTheme="majorEastAsia" w:eastAsiaTheme="majorEastAsia" w:hAnsiTheme="majorEastAsia" w:hint="eastAsia"/>
                <w:b/>
              </w:rPr>
              <w:t>指定給水装置工事事業者の業務内容</w:t>
            </w:r>
          </w:p>
        </w:tc>
      </w:tr>
      <w:tr w:rsidR="00400729" w:rsidRPr="00400729" w14:paraId="2DEACD66" w14:textId="77777777" w:rsidTr="00B41652">
        <w:trPr>
          <w:gridAfter w:val="2"/>
          <w:wAfter w:w="227" w:type="dxa"/>
          <w:trHeight w:val="315"/>
        </w:trPr>
        <w:tc>
          <w:tcPr>
            <w:tcW w:w="222" w:type="dxa"/>
            <w:vMerge w:val="restart"/>
            <w:tcBorders>
              <w:top w:val="nil"/>
              <w:left w:val="nil"/>
              <w:right w:val="single" w:sz="4" w:space="0" w:color="auto"/>
            </w:tcBorders>
            <w:shd w:val="clear" w:color="auto" w:fill="auto"/>
          </w:tcPr>
          <w:p w14:paraId="56E35FD9" w14:textId="77777777" w:rsidR="0010359D" w:rsidRPr="00400729" w:rsidRDefault="0010359D" w:rsidP="00C24FF9">
            <w:pPr>
              <w:ind w:left="1680" w:hanging="1680"/>
              <w:rPr>
                <w:rFonts w:asciiTheme="minorEastAsia" w:eastAsiaTheme="minorEastAsia" w:hAnsiTheme="minorEastAsia"/>
              </w:rPr>
            </w:pPr>
          </w:p>
        </w:tc>
        <w:tc>
          <w:tcPr>
            <w:tcW w:w="9559" w:type="dxa"/>
            <w:gridSpan w:val="4"/>
            <w:tcBorders>
              <w:top w:val="single" w:sz="4" w:space="0" w:color="auto"/>
              <w:left w:val="single" w:sz="4" w:space="0" w:color="auto"/>
              <w:bottom w:val="single" w:sz="4" w:space="0" w:color="auto"/>
              <w:right w:val="single" w:sz="4" w:space="0" w:color="auto"/>
            </w:tcBorders>
            <w:shd w:val="clear" w:color="auto" w:fill="auto"/>
          </w:tcPr>
          <w:p w14:paraId="6BE0E62A" w14:textId="77777777"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6147A1">
              <w:rPr>
                <w:rFonts w:asciiTheme="minorEastAsia" w:eastAsiaTheme="minorEastAsia" w:hAnsiTheme="minorEastAsia" w:hint="eastAsia"/>
                <w:sz w:val="20"/>
                <w:szCs w:val="20"/>
                <w:shd w:val="pct15" w:color="auto" w:fill="FFFFFF"/>
              </w:rPr>
              <w:t xml:space="preserve">公表：　可　</w:t>
            </w:r>
            <w:r w:rsidR="0039260C" w:rsidRPr="006147A1">
              <w:rPr>
                <w:rFonts w:asciiTheme="minorEastAsia" w:eastAsiaTheme="minorEastAsia" w:hAnsiTheme="minorEastAsia" w:hint="eastAsia"/>
                <w:sz w:val="20"/>
                <w:szCs w:val="20"/>
                <w:shd w:val="pct15" w:color="auto" w:fill="FFFFFF"/>
              </w:rPr>
              <w:t xml:space="preserve">　不可</w:t>
            </w:r>
            <w:r w:rsidR="0039260C" w:rsidRPr="00400729">
              <w:rPr>
                <w:rFonts w:asciiTheme="minorEastAsia" w:eastAsiaTheme="minorEastAsia" w:hAnsiTheme="minorEastAsia" w:hint="eastAsia"/>
                <w:sz w:val="20"/>
                <w:szCs w:val="20"/>
              </w:rPr>
              <w:t xml:space="preserve">　）</w:t>
            </w:r>
          </w:p>
        </w:tc>
      </w:tr>
      <w:tr w:rsidR="00400729" w:rsidRPr="00400729" w14:paraId="43780E0A" w14:textId="77777777" w:rsidTr="00B41652">
        <w:trPr>
          <w:gridAfter w:val="2"/>
          <w:wAfter w:w="227" w:type="dxa"/>
          <w:trHeight w:val="897"/>
        </w:trPr>
        <w:tc>
          <w:tcPr>
            <w:tcW w:w="222" w:type="dxa"/>
            <w:vMerge/>
            <w:tcBorders>
              <w:left w:val="nil"/>
              <w:right w:val="single" w:sz="4" w:space="0" w:color="auto"/>
            </w:tcBorders>
            <w:shd w:val="clear" w:color="auto" w:fill="auto"/>
          </w:tcPr>
          <w:p w14:paraId="23D68A83" w14:textId="77777777" w:rsidR="0010359D" w:rsidRPr="00400729" w:rsidRDefault="0010359D" w:rsidP="00C24FF9">
            <w:pPr>
              <w:ind w:left="1680" w:hanging="1680"/>
              <w:rPr>
                <w:rFonts w:asciiTheme="minorEastAsia" w:eastAsiaTheme="minorEastAsia" w:hAnsiTheme="minorEastAsia"/>
              </w:rPr>
            </w:pPr>
          </w:p>
        </w:tc>
        <w:tc>
          <w:tcPr>
            <w:tcW w:w="9559" w:type="dxa"/>
            <w:gridSpan w:val="4"/>
            <w:tcBorders>
              <w:top w:val="single" w:sz="4" w:space="0" w:color="auto"/>
              <w:left w:val="single" w:sz="4" w:space="0" w:color="auto"/>
              <w:right w:val="single" w:sz="4" w:space="0" w:color="auto"/>
            </w:tcBorders>
            <w:shd w:val="clear" w:color="auto" w:fill="auto"/>
          </w:tcPr>
          <w:p w14:paraId="788C8FDD" w14:textId="77777777"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14:paraId="7CE97DF9" w14:textId="77777777" w:rsidTr="00B41652">
        <w:trPr>
          <w:gridAfter w:val="2"/>
          <w:wAfter w:w="227" w:type="dxa"/>
          <w:trHeight w:val="299"/>
        </w:trPr>
        <w:tc>
          <w:tcPr>
            <w:tcW w:w="222" w:type="dxa"/>
            <w:vMerge/>
            <w:tcBorders>
              <w:left w:val="nil"/>
              <w:right w:val="single" w:sz="4" w:space="0" w:color="auto"/>
            </w:tcBorders>
            <w:shd w:val="clear" w:color="auto" w:fill="auto"/>
          </w:tcPr>
          <w:p w14:paraId="6FBF801A" w14:textId="77777777" w:rsidR="0010359D" w:rsidRPr="00400729" w:rsidRDefault="0010359D" w:rsidP="00C24FF9">
            <w:pPr>
              <w:ind w:left="1680" w:hanging="1680"/>
              <w:rPr>
                <w:rFonts w:asciiTheme="minorEastAsia" w:eastAsiaTheme="minorEastAsia" w:hAnsiTheme="minorEastAsia"/>
              </w:rPr>
            </w:pPr>
          </w:p>
        </w:tc>
        <w:tc>
          <w:tcPr>
            <w:tcW w:w="9559" w:type="dxa"/>
            <w:gridSpan w:val="4"/>
            <w:tcBorders>
              <w:top w:val="single" w:sz="4" w:space="0" w:color="auto"/>
              <w:left w:val="single" w:sz="4" w:space="0" w:color="auto"/>
              <w:bottom w:val="single" w:sz="4" w:space="0" w:color="auto"/>
              <w:right w:val="single" w:sz="4" w:space="0" w:color="auto"/>
            </w:tcBorders>
            <w:shd w:val="clear" w:color="auto" w:fill="auto"/>
          </w:tcPr>
          <w:p w14:paraId="20A269EC" w14:textId="77777777"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14:paraId="11C63B9C" w14:textId="77777777"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14:paraId="3B690827" w14:textId="77777777" w:rsidTr="00B41652">
        <w:trPr>
          <w:gridAfter w:val="2"/>
          <w:wAfter w:w="227" w:type="dxa"/>
          <w:trHeight w:val="759"/>
        </w:trPr>
        <w:tc>
          <w:tcPr>
            <w:tcW w:w="222" w:type="dxa"/>
            <w:vMerge/>
            <w:tcBorders>
              <w:left w:val="nil"/>
              <w:right w:val="single" w:sz="4" w:space="0" w:color="auto"/>
            </w:tcBorders>
            <w:shd w:val="clear" w:color="auto" w:fill="auto"/>
          </w:tcPr>
          <w:p w14:paraId="2492C367" w14:textId="77777777" w:rsidR="0010359D" w:rsidRPr="00400729" w:rsidRDefault="0010359D" w:rsidP="00C24FF9">
            <w:pPr>
              <w:ind w:left="1680" w:hanging="1680"/>
              <w:rPr>
                <w:rFonts w:asciiTheme="minorEastAsia" w:eastAsiaTheme="minorEastAsia" w:hAnsiTheme="minorEastAsia"/>
              </w:rPr>
            </w:pPr>
          </w:p>
        </w:tc>
        <w:tc>
          <w:tcPr>
            <w:tcW w:w="9559" w:type="dxa"/>
            <w:gridSpan w:val="4"/>
            <w:tcBorders>
              <w:top w:val="single" w:sz="4" w:space="0" w:color="auto"/>
              <w:left w:val="single" w:sz="4" w:space="0" w:color="auto"/>
              <w:bottom w:val="single" w:sz="4" w:space="0" w:color="auto"/>
              <w:right w:val="single" w:sz="4" w:space="0" w:color="auto"/>
            </w:tcBorders>
            <w:shd w:val="clear" w:color="auto" w:fill="auto"/>
          </w:tcPr>
          <w:p w14:paraId="2D5F0955" w14:textId="77777777"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14:paraId="31F5BD39" w14:textId="77777777"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14:paraId="5EBD50BC" w14:textId="77777777" w:rsidTr="00B41652">
        <w:trPr>
          <w:gridAfter w:val="2"/>
          <w:wAfter w:w="227" w:type="dxa"/>
          <w:trHeight w:val="227"/>
        </w:trPr>
        <w:tc>
          <w:tcPr>
            <w:tcW w:w="222" w:type="dxa"/>
            <w:vMerge/>
            <w:tcBorders>
              <w:left w:val="nil"/>
              <w:right w:val="single" w:sz="4" w:space="0" w:color="auto"/>
            </w:tcBorders>
            <w:shd w:val="clear" w:color="auto" w:fill="auto"/>
          </w:tcPr>
          <w:p w14:paraId="476A8ED8" w14:textId="77777777" w:rsidR="0010359D" w:rsidRPr="00400729" w:rsidRDefault="0010359D" w:rsidP="00C24FF9">
            <w:pPr>
              <w:ind w:left="1680" w:hanging="1680"/>
              <w:rPr>
                <w:rFonts w:asciiTheme="minorEastAsia" w:eastAsiaTheme="minorEastAsia" w:hAnsiTheme="minorEastAsia"/>
              </w:rPr>
            </w:pPr>
          </w:p>
        </w:tc>
        <w:tc>
          <w:tcPr>
            <w:tcW w:w="9559" w:type="dxa"/>
            <w:gridSpan w:val="4"/>
            <w:tcBorders>
              <w:top w:val="single" w:sz="4" w:space="0" w:color="auto"/>
              <w:left w:val="single" w:sz="4" w:space="0" w:color="auto"/>
              <w:bottom w:val="single" w:sz="4" w:space="0" w:color="auto"/>
              <w:right w:val="single" w:sz="4" w:space="0" w:color="auto"/>
            </w:tcBorders>
            <w:shd w:val="clear" w:color="auto" w:fill="auto"/>
          </w:tcPr>
          <w:p w14:paraId="5DF6C3AB" w14:textId="77777777" w:rsidR="0010359D" w:rsidRPr="00400729" w:rsidRDefault="0010359D" w:rsidP="00786EA3">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w:t>
            </w:r>
            <w:r w:rsidR="0039260C" w:rsidRPr="006147A1">
              <w:rPr>
                <w:rFonts w:asciiTheme="minorEastAsia" w:eastAsiaTheme="minorEastAsia" w:hAnsiTheme="minorEastAsia" w:hint="eastAsia"/>
                <w:sz w:val="20"/>
                <w:szCs w:val="20"/>
                <w:shd w:val="pct15" w:color="auto" w:fill="FFFFFF"/>
              </w:rPr>
              <w:t>公表：　可　　不可</w:t>
            </w:r>
            <w:r w:rsidR="0039260C" w:rsidRPr="00400729">
              <w:rPr>
                <w:rFonts w:asciiTheme="minorEastAsia" w:eastAsiaTheme="minorEastAsia" w:hAnsiTheme="minorEastAsia" w:hint="eastAsia"/>
                <w:sz w:val="20"/>
                <w:szCs w:val="20"/>
              </w:rPr>
              <w:t xml:space="preserve">　）</w:t>
            </w:r>
          </w:p>
        </w:tc>
      </w:tr>
      <w:tr w:rsidR="00400729" w:rsidRPr="00400729" w14:paraId="3A53DB6D" w14:textId="77777777" w:rsidTr="00B41652">
        <w:trPr>
          <w:gridAfter w:val="2"/>
          <w:wAfter w:w="227" w:type="dxa"/>
          <w:trHeight w:val="1035"/>
        </w:trPr>
        <w:tc>
          <w:tcPr>
            <w:tcW w:w="222" w:type="dxa"/>
            <w:vMerge/>
            <w:tcBorders>
              <w:left w:val="nil"/>
              <w:right w:val="single" w:sz="4" w:space="0" w:color="auto"/>
            </w:tcBorders>
            <w:shd w:val="clear" w:color="auto" w:fill="auto"/>
          </w:tcPr>
          <w:p w14:paraId="1FCF1F6E" w14:textId="77777777" w:rsidR="0010359D" w:rsidRPr="00400729" w:rsidRDefault="0010359D" w:rsidP="00C24FF9">
            <w:pPr>
              <w:ind w:left="1680" w:hanging="1680"/>
              <w:rPr>
                <w:rFonts w:asciiTheme="minorEastAsia" w:eastAsiaTheme="minorEastAsia" w:hAnsiTheme="minorEastAsia"/>
              </w:rPr>
            </w:pPr>
          </w:p>
        </w:tc>
        <w:tc>
          <w:tcPr>
            <w:tcW w:w="9559" w:type="dxa"/>
            <w:gridSpan w:val="4"/>
            <w:tcBorders>
              <w:top w:val="single" w:sz="4" w:space="0" w:color="auto"/>
              <w:left w:val="single" w:sz="4" w:space="0" w:color="auto"/>
              <w:bottom w:val="single" w:sz="4" w:space="0" w:color="auto"/>
              <w:right w:val="single" w:sz="4" w:space="0" w:color="auto"/>
            </w:tcBorders>
            <w:shd w:val="clear" w:color="auto" w:fill="auto"/>
          </w:tcPr>
          <w:p w14:paraId="67F57E59" w14:textId="77777777"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14:paraId="4FFD0FCC" w14:textId="77777777"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14:paraId="0B44B4D2" w14:textId="77777777" w:rsidTr="00B41652">
        <w:trPr>
          <w:gridAfter w:val="2"/>
          <w:wAfter w:w="227" w:type="dxa"/>
          <w:trHeight w:val="518"/>
        </w:trPr>
        <w:tc>
          <w:tcPr>
            <w:tcW w:w="222" w:type="dxa"/>
            <w:vMerge/>
            <w:tcBorders>
              <w:left w:val="nil"/>
              <w:right w:val="single" w:sz="4" w:space="0" w:color="auto"/>
            </w:tcBorders>
            <w:shd w:val="clear" w:color="auto" w:fill="auto"/>
          </w:tcPr>
          <w:p w14:paraId="3E15C807" w14:textId="77777777" w:rsidR="0010359D" w:rsidRPr="00400729" w:rsidRDefault="0010359D" w:rsidP="00C24FF9">
            <w:pPr>
              <w:ind w:left="1680" w:hanging="1680"/>
              <w:rPr>
                <w:rFonts w:asciiTheme="minorEastAsia" w:eastAsiaTheme="minorEastAsia" w:hAnsiTheme="minorEastAsia"/>
              </w:rPr>
            </w:pPr>
          </w:p>
        </w:tc>
        <w:tc>
          <w:tcPr>
            <w:tcW w:w="9559" w:type="dxa"/>
            <w:gridSpan w:val="4"/>
            <w:tcBorders>
              <w:top w:val="single" w:sz="4" w:space="0" w:color="auto"/>
              <w:left w:val="single" w:sz="4" w:space="0" w:color="auto"/>
              <w:bottom w:val="single" w:sz="4" w:space="0" w:color="auto"/>
              <w:right w:val="single" w:sz="4" w:space="0" w:color="auto"/>
            </w:tcBorders>
            <w:shd w:val="clear" w:color="auto" w:fill="auto"/>
          </w:tcPr>
          <w:p w14:paraId="64A78FCE" w14:textId="77777777"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w:t>
            </w:r>
            <w:r w:rsidR="0039260C" w:rsidRPr="006147A1">
              <w:rPr>
                <w:rFonts w:asciiTheme="minorEastAsia" w:eastAsiaTheme="minorEastAsia" w:hAnsiTheme="minorEastAsia" w:hint="eastAsia"/>
                <w:shd w:val="pct15" w:color="auto" w:fill="FFFFFF"/>
              </w:rPr>
              <w:t>公表：　可　　不可</w:t>
            </w:r>
            <w:r w:rsidR="0039260C" w:rsidRPr="00400729">
              <w:rPr>
                <w:rFonts w:asciiTheme="minorEastAsia" w:eastAsiaTheme="minorEastAsia" w:hAnsiTheme="minorEastAsia" w:hint="eastAsia"/>
              </w:rPr>
              <w:t xml:space="preserve">　）</w:t>
            </w:r>
          </w:p>
        </w:tc>
      </w:tr>
      <w:tr w:rsidR="00400729" w:rsidRPr="00400729" w14:paraId="213DB4F5" w14:textId="77777777" w:rsidTr="00B41652">
        <w:trPr>
          <w:gridAfter w:val="2"/>
          <w:wAfter w:w="227" w:type="dxa"/>
          <w:trHeight w:val="517"/>
        </w:trPr>
        <w:tc>
          <w:tcPr>
            <w:tcW w:w="222" w:type="dxa"/>
            <w:vMerge/>
            <w:tcBorders>
              <w:left w:val="nil"/>
              <w:bottom w:val="nil"/>
              <w:right w:val="single" w:sz="4" w:space="0" w:color="auto"/>
            </w:tcBorders>
            <w:shd w:val="clear" w:color="auto" w:fill="auto"/>
          </w:tcPr>
          <w:p w14:paraId="65D98DBD" w14:textId="77777777" w:rsidR="0010359D" w:rsidRPr="00400729" w:rsidRDefault="0010359D" w:rsidP="00C24FF9">
            <w:pPr>
              <w:ind w:left="1680" w:hanging="1680"/>
              <w:rPr>
                <w:rFonts w:asciiTheme="minorEastAsia" w:eastAsiaTheme="minorEastAsia" w:hAnsiTheme="minorEastAsia"/>
              </w:rPr>
            </w:pPr>
          </w:p>
        </w:tc>
        <w:tc>
          <w:tcPr>
            <w:tcW w:w="9559" w:type="dxa"/>
            <w:gridSpan w:val="4"/>
            <w:tcBorders>
              <w:top w:val="single" w:sz="4" w:space="0" w:color="auto"/>
              <w:left w:val="single" w:sz="4" w:space="0" w:color="auto"/>
              <w:bottom w:val="single" w:sz="4" w:space="0" w:color="auto"/>
              <w:right w:val="single" w:sz="4" w:space="0" w:color="auto"/>
            </w:tcBorders>
            <w:shd w:val="clear" w:color="auto" w:fill="auto"/>
          </w:tcPr>
          <w:p w14:paraId="661F875D" w14:textId="77777777" w:rsidR="0010359D" w:rsidRPr="00400729" w:rsidRDefault="0010359D" w:rsidP="00400729">
            <w:pPr>
              <w:spacing w:line="276" w:lineRule="auto"/>
              <w:jc w:val="left"/>
              <w:rPr>
                <w:rFonts w:asciiTheme="minorEastAsia" w:eastAsiaTheme="minorEastAsia" w:hAnsiTheme="minorEastAsia"/>
              </w:rPr>
            </w:pPr>
          </w:p>
          <w:p w14:paraId="6298F6B7" w14:textId="77777777" w:rsidR="0010359D" w:rsidRPr="00400729" w:rsidRDefault="0010359D" w:rsidP="0001743D">
            <w:pPr>
              <w:spacing w:line="276" w:lineRule="auto"/>
              <w:jc w:val="left"/>
              <w:rPr>
                <w:rFonts w:asciiTheme="minorEastAsia" w:eastAsiaTheme="minorEastAsia" w:hAnsiTheme="minorEastAsia"/>
              </w:rPr>
            </w:pPr>
          </w:p>
        </w:tc>
      </w:tr>
      <w:tr w:rsidR="00400729" w:rsidRPr="00400729" w14:paraId="337F3790" w14:textId="77777777" w:rsidTr="00B41652">
        <w:trPr>
          <w:gridAfter w:val="2"/>
          <w:wAfter w:w="227" w:type="dxa"/>
          <w:trHeight w:val="190"/>
        </w:trPr>
        <w:tc>
          <w:tcPr>
            <w:tcW w:w="222" w:type="dxa"/>
            <w:tcBorders>
              <w:top w:val="nil"/>
              <w:left w:val="nil"/>
              <w:bottom w:val="nil"/>
              <w:right w:val="nil"/>
            </w:tcBorders>
            <w:shd w:val="clear" w:color="auto" w:fill="auto"/>
          </w:tcPr>
          <w:p w14:paraId="5753D2C0" w14:textId="77777777" w:rsidR="004F5652" w:rsidRPr="00400729" w:rsidRDefault="004F5652" w:rsidP="00C24FF9">
            <w:pPr>
              <w:ind w:left="1680" w:hanging="1680"/>
              <w:rPr>
                <w:rFonts w:asciiTheme="minorEastAsia" w:eastAsiaTheme="minorEastAsia" w:hAnsiTheme="minorEastAsia"/>
              </w:rPr>
            </w:pPr>
          </w:p>
        </w:tc>
        <w:tc>
          <w:tcPr>
            <w:tcW w:w="9559" w:type="dxa"/>
            <w:gridSpan w:val="4"/>
            <w:tcBorders>
              <w:top w:val="single" w:sz="4" w:space="0" w:color="auto"/>
              <w:left w:val="nil"/>
              <w:bottom w:val="nil"/>
              <w:right w:val="nil"/>
            </w:tcBorders>
            <w:shd w:val="clear" w:color="auto" w:fill="auto"/>
          </w:tcPr>
          <w:p w14:paraId="45C8EEFC" w14:textId="77777777"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14:paraId="48850E37" w14:textId="77777777"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14:paraId="72F3568A" w14:textId="77777777" w:rsidTr="00B41652">
        <w:trPr>
          <w:gridAfter w:val="1"/>
          <w:wAfter w:w="10" w:type="dxa"/>
        </w:trPr>
        <w:tc>
          <w:tcPr>
            <w:tcW w:w="9998" w:type="dxa"/>
            <w:gridSpan w:val="6"/>
            <w:tcBorders>
              <w:top w:val="nil"/>
              <w:left w:val="nil"/>
              <w:bottom w:val="nil"/>
              <w:right w:val="nil"/>
            </w:tcBorders>
          </w:tcPr>
          <w:p w14:paraId="32835226" w14:textId="77777777" w:rsidR="00941E0B" w:rsidRPr="00400729" w:rsidRDefault="00B41652" w:rsidP="00B41652">
            <w:pPr>
              <w:rPr>
                <w:rFonts w:asciiTheme="minorEastAsia" w:eastAsiaTheme="minorEastAsia" w:hAnsiTheme="minorEastAsia"/>
                <w:sz w:val="20"/>
              </w:rPr>
            </w:pPr>
            <w:r>
              <w:rPr>
                <w:rFonts w:asciiTheme="majorEastAsia" w:eastAsiaTheme="majorEastAsia" w:hAnsiTheme="majorEastAsia" w:hint="eastAsia"/>
                <w:b/>
              </w:rPr>
              <w:lastRenderedPageBreak/>
              <w:t>３</w:t>
            </w:r>
            <w:r w:rsidRPr="00B41652">
              <w:rPr>
                <w:rFonts w:asciiTheme="majorEastAsia" w:eastAsiaTheme="majorEastAsia" w:hAnsiTheme="majorEastAsia" w:hint="eastAsia"/>
                <w:b/>
              </w:rPr>
              <w:t xml:space="preserve">　</w:t>
            </w:r>
            <w:r w:rsidR="0015407E" w:rsidRPr="00B41652">
              <w:rPr>
                <w:rFonts w:asciiTheme="majorEastAsia" w:eastAsiaTheme="majorEastAsia" w:hAnsiTheme="majorEastAsia" w:hint="eastAsia"/>
                <w:b/>
              </w:rPr>
              <w:t>給水装置工事主任技術者等</w:t>
            </w:r>
            <w:r w:rsidR="00BE1888" w:rsidRPr="00B41652">
              <w:rPr>
                <w:rFonts w:asciiTheme="majorEastAsia" w:eastAsiaTheme="majorEastAsia" w:hAnsiTheme="majorEastAsia" w:hint="eastAsia"/>
                <w:b/>
              </w:rPr>
              <w:t>の研修</w:t>
            </w:r>
            <w:r w:rsidR="0015407E" w:rsidRPr="00B41652">
              <w:rPr>
                <w:rFonts w:asciiTheme="majorEastAsia" w:eastAsiaTheme="majorEastAsia" w:hAnsiTheme="majorEastAsia" w:hint="eastAsia"/>
                <w:b/>
              </w:rPr>
              <w:t>受講実績</w:t>
            </w:r>
            <w:r w:rsidR="000B593C" w:rsidRPr="00B41652">
              <w:rPr>
                <w:rFonts w:asciiTheme="majorEastAsia" w:eastAsiaTheme="majorEastAsia" w:hAnsiTheme="majorEastAsia" w:hint="eastAsia"/>
                <w:b/>
              </w:rPr>
              <w:t>（過去5年以内）</w:t>
            </w:r>
          </w:p>
        </w:tc>
      </w:tr>
      <w:tr w:rsidR="00400729" w:rsidRPr="00400729" w14:paraId="45237969" w14:textId="77777777" w:rsidTr="00B41652">
        <w:tc>
          <w:tcPr>
            <w:tcW w:w="222" w:type="dxa"/>
            <w:tcBorders>
              <w:top w:val="nil"/>
              <w:left w:val="nil"/>
              <w:bottom w:val="nil"/>
              <w:right w:val="nil"/>
            </w:tcBorders>
          </w:tcPr>
          <w:p w14:paraId="7C4BEB0F" w14:textId="77777777" w:rsidR="00A31DFE" w:rsidRPr="00400729" w:rsidRDefault="00A31DFE" w:rsidP="00786EA3">
            <w:pPr>
              <w:rPr>
                <w:rFonts w:asciiTheme="minorEastAsia" w:eastAsiaTheme="minorEastAsia" w:hAnsiTheme="minorEastAsia"/>
              </w:rPr>
            </w:pPr>
          </w:p>
        </w:tc>
        <w:tc>
          <w:tcPr>
            <w:tcW w:w="9786" w:type="dxa"/>
            <w:gridSpan w:val="6"/>
            <w:tcBorders>
              <w:top w:val="nil"/>
              <w:left w:val="nil"/>
              <w:bottom w:val="nil"/>
              <w:right w:val="nil"/>
            </w:tcBorders>
          </w:tcPr>
          <w:p w14:paraId="07859344" w14:textId="77777777" w:rsidR="00A31DFE" w:rsidRPr="00400729" w:rsidRDefault="00B41652" w:rsidP="00786EA3">
            <w:pPr>
              <w:rPr>
                <w:rFonts w:asciiTheme="minorEastAsia" w:eastAsiaTheme="minorEastAsia" w:hAnsiTheme="minorEastAsia"/>
              </w:rPr>
            </w:pPr>
            <w:r w:rsidRPr="00B41652">
              <w:rPr>
                <w:rFonts w:asciiTheme="minorEastAsia" w:eastAsiaTheme="minorEastAsia" w:hAnsiTheme="minorEastAsia"/>
                <w:noProof/>
                <w:sz w:val="20"/>
              </w:rPr>
              <mc:AlternateContent>
                <mc:Choice Requires="wps">
                  <w:drawing>
                    <wp:anchor distT="45720" distB="45720" distL="114300" distR="114300" simplePos="0" relativeHeight="251663360" behindDoc="0" locked="0" layoutInCell="1" allowOverlap="1" wp14:anchorId="2C891BD2" wp14:editId="22FD2002">
                      <wp:simplePos x="0" y="0"/>
                      <wp:positionH relativeFrom="column">
                        <wp:posOffset>-68580</wp:posOffset>
                      </wp:positionH>
                      <wp:positionV relativeFrom="paragraph">
                        <wp:posOffset>0</wp:posOffset>
                      </wp:positionV>
                      <wp:extent cx="6048375" cy="1404620"/>
                      <wp:effectExtent l="0" t="0" r="28575"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404620"/>
                              </a:xfrm>
                              <a:prstGeom prst="rect">
                                <a:avLst/>
                              </a:prstGeom>
                              <a:solidFill>
                                <a:srgbClr val="FFFFFF"/>
                              </a:solidFill>
                              <a:ln w="12700">
                                <a:solidFill>
                                  <a:srgbClr val="000000"/>
                                </a:solidFill>
                                <a:miter lim="800000"/>
                                <a:headEnd/>
                                <a:tailEnd/>
                              </a:ln>
                            </wps:spPr>
                            <wps:txbx>
                              <w:txbxContent>
                                <w:p w14:paraId="06A4C399" w14:textId="77777777" w:rsidR="00B41652" w:rsidRPr="00400729" w:rsidRDefault="00B41652" w:rsidP="00B41652">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 xml:space="preserve">水道法施行規則 第36条　</w:t>
                                  </w:r>
                                </w:p>
                                <w:p w14:paraId="79F0720F" w14:textId="17A8CB7A" w:rsidR="00B41652" w:rsidRPr="00400729" w:rsidRDefault="00B41652" w:rsidP="00B41652">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法第25条の8に規定する</w:t>
                                  </w:r>
                                  <w:r w:rsidR="00FF5927">
                                    <w:rPr>
                                      <w:rFonts w:asciiTheme="minorEastAsia" w:eastAsiaTheme="minorEastAsia" w:hAnsiTheme="minorEastAsia" w:hint="eastAsia"/>
                                      <w:sz w:val="20"/>
                                    </w:rPr>
                                    <w:t>国土交通</w:t>
                                  </w:r>
                                  <w:r w:rsidRPr="00400729">
                                    <w:rPr>
                                      <w:rFonts w:asciiTheme="minorEastAsia" w:eastAsiaTheme="minorEastAsia" w:hAnsiTheme="minorEastAsia" w:hint="eastAsia"/>
                                      <w:sz w:val="20"/>
                                    </w:rPr>
                                    <w:t>省令で定める給水装置工事の事業の運営に関する基準は、次の各号に掲げるものとする。（以下抜粋）</w:t>
                                  </w:r>
                                </w:p>
                                <w:p w14:paraId="1854B378" w14:textId="77777777" w:rsidR="00B41652" w:rsidRDefault="00B41652" w:rsidP="00B41652">
                                  <w:r w:rsidRPr="00400729">
                                    <w:rPr>
                                      <w:rFonts w:asciiTheme="minorEastAsia" w:eastAsiaTheme="minorEastAsia" w:hAnsiTheme="minorEastAsia" w:hint="eastAsia"/>
                                      <w:sz w:val="20"/>
                                    </w:rPr>
                                    <w:t>4給水装置工事主任技術者及びその他の給水装置工事に従事する者の</w:t>
                                  </w:r>
                                  <w:r w:rsidRPr="00400729">
                                    <w:rPr>
                                      <w:rFonts w:asciiTheme="minorEastAsia" w:eastAsiaTheme="minorEastAsia" w:hAnsiTheme="minorEastAsia" w:hint="eastAsia"/>
                                      <w:sz w:val="20"/>
                                      <w:u w:val="single"/>
                                    </w:rPr>
                                    <w:t>給水装置工事の施行技術の向上のために、研修の機会を確保するよう努めること。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C891BD2" id="_x0000_s1028" type="#_x0000_t202" style="position:absolute;left:0;text-align:left;margin-left:-5.4pt;margin-top:0;width:476.25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" strokeweight="1pt">
                      <v:textbox style="mso-fit-shape-to-text:t">
                        <w:txbxContent>
                          <w:p w14:paraId="06A4C399" w14:textId="77777777" w:rsidR="00B41652" w:rsidRPr="00400729" w:rsidRDefault="00B41652" w:rsidP="00B41652">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 xml:space="preserve">水道法施行規則 第36条　</w:t>
                            </w:r>
                          </w:p>
                          <w:p w14:paraId="79F0720F" w14:textId="17A8CB7A" w:rsidR="00B41652" w:rsidRPr="00400729" w:rsidRDefault="00B41652" w:rsidP="00B41652">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法第25条の8に規定する</w:t>
                            </w:r>
                            <w:r w:rsidR="00FF5927">
                              <w:rPr>
                                <w:rFonts w:asciiTheme="minorEastAsia" w:eastAsiaTheme="minorEastAsia" w:hAnsiTheme="minorEastAsia" w:hint="eastAsia"/>
                                <w:sz w:val="20"/>
                              </w:rPr>
                              <w:t>国土交通</w:t>
                            </w:r>
                            <w:r w:rsidRPr="00400729">
                              <w:rPr>
                                <w:rFonts w:asciiTheme="minorEastAsia" w:eastAsiaTheme="minorEastAsia" w:hAnsiTheme="minorEastAsia" w:hint="eastAsia"/>
                                <w:sz w:val="20"/>
                              </w:rPr>
                              <w:t>省令で定める給水装置工事の事業の運営に関する基準は、次の各号に掲げるものとする。（以下抜粋）</w:t>
                            </w:r>
                          </w:p>
                          <w:p w14:paraId="1854B378" w14:textId="77777777" w:rsidR="00B41652" w:rsidRDefault="00B41652" w:rsidP="00B41652">
                            <w:r w:rsidRPr="00400729">
                              <w:rPr>
                                <w:rFonts w:asciiTheme="minorEastAsia" w:eastAsiaTheme="minorEastAsia" w:hAnsiTheme="minorEastAsia" w:hint="eastAsia"/>
                                <w:sz w:val="20"/>
                              </w:rPr>
                              <w:t>4給水装置工事主任技術者及びその他の給水装置工事に従事する者の</w:t>
                            </w:r>
                            <w:r w:rsidRPr="00400729">
                              <w:rPr>
                                <w:rFonts w:asciiTheme="minorEastAsia" w:eastAsiaTheme="minorEastAsia" w:hAnsiTheme="minorEastAsia" w:hint="eastAsia"/>
                                <w:sz w:val="20"/>
                                <w:u w:val="single"/>
                              </w:rPr>
                              <w:t>給水装置工事の施行技術の向上のために、研修の機会を確保するよう努めること。</w:t>
                            </w:r>
                          </w:p>
                        </w:txbxContent>
                      </v:textbox>
                      <w10:wrap type="square"/>
                    </v:shape>
                  </w:pict>
                </mc:Fallback>
              </mc:AlternateContent>
            </w:r>
          </w:p>
          <w:tbl>
            <w:tblPr>
              <w:tblStyle w:val="a7"/>
              <w:tblW w:w="9313" w:type="dxa"/>
              <w:tblInd w:w="113" w:type="dxa"/>
              <w:tblLook w:val="04A0" w:firstRow="1" w:lastRow="0" w:firstColumn="1" w:lastColumn="0" w:noHBand="0" w:noVBand="1"/>
            </w:tblPr>
            <w:tblGrid>
              <w:gridCol w:w="2769"/>
              <w:gridCol w:w="4110"/>
              <w:gridCol w:w="2434"/>
            </w:tblGrid>
            <w:tr w:rsidR="00400729" w:rsidRPr="00400729" w14:paraId="3AFD9733" w14:textId="77777777" w:rsidTr="00BB2264">
              <w:tc>
                <w:tcPr>
                  <w:tcW w:w="2769" w:type="dxa"/>
                  <w:vAlign w:val="center"/>
                </w:tcPr>
                <w:p w14:paraId="2A6F5213" w14:textId="77777777" w:rsidR="00BB2264"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p>
                <w:p w14:paraId="0BAC697D" w14:textId="77777777" w:rsidR="00205898" w:rsidRPr="00400729" w:rsidRDefault="0001743D" w:rsidP="00205898">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4110" w:type="dxa"/>
                  <w:vAlign w:val="center"/>
                </w:tcPr>
                <w:p w14:paraId="705797EE" w14:textId="77777777"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vAlign w:val="center"/>
                </w:tcPr>
                <w:p w14:paraId="6B6C7627" w14:textId="77777777"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14:paraId="23E24917" w14:textId="77777777" w:rsidTr="00BB2264">
              <w:trPr>
                <w:trHeight w:val="994"/>
              </w:trPr>
              <w:tc>
                <w:tcPr>
                  <w:tcW w:w="2769" w:type="dxa"/>
                  <w:vAlign w:val="center"/>
                </w:tcPr>
                <w:p w14:paraId="2D9E620F" w14:textId="77777777" w:rsidR="00AE059C" w:rsidRPr="00400729" w:rsidRDefault="00AE059C" w:rsidP="00AE059C">
                  <w:pPr>
                    <w:spacing w:line="280" w:lineRule="exact"/>
                    <w:jc w:val="center"/>
                    <w:rPr>
                      <w:rFonts w:ascii="HG正楷書体-PRO" w:eastAsia="HG正楷書体-PRO" w:hAnsiTheme="minorEastAsia"/>
                      <w:b/>
                      <w:i/>
                      <w:kern w:val="0"/>
                      <w:sz w:val="22"/>
                      <w:szCs w:val="21"/>
                    </w:rPr>
                  </w:pPr>
                </w:p>
                <w:p w14:paraId="3024ADD2" w14:textId="77777777" w:rsidR="00AE059C" w:rsidRPr="00400729" w:rsidRDefault="00AE059C" w:rsidP="00AE059C">
                  <w:pPr>
                    <w:spacing w:line="280" w:lineRule="exact"/>
                    <w:jc w:val="center"/>
                    <w:rPr>
                      <w:rFonts w:ascii="HG正楷書体-PRO" w:eastAsia="HG正楷書体-PRO" w:hAnsiTheme="minorEastAsia"/>
                      <w:b/>
                      <w:i/>
                      <w:kern w:val="0"/>
                      <w:sz w:val="22"/>
                      <w:szCs w:val="21"/>
                    </w:rPr>
                  </w:pPr>
                </w:p>
                <w:p w14:paraId="0A2D1900" w14:textId="77777777" w:rsidR="00AE059C" w:rsidRPr="00400729" w:rsidRDefault="00AE059C" w:rsidP="00786EA3">
                  <w:pPr>
                    <w:rPr>
                      <w:rFonts w:asciiTheme="minorEastAsia" w:eastAsiaTheme="minorEastAsia" w:hAnsiTheme="minorEastAsia"/>
                    </w:rPr>
                  </w:pPr>
                </w:p>
              </w:tc>
              <w:tc>
                <w:tcPr>
                  <w:tcW w:w="4110" w:type="dxa"/>
                  <w:vAlign w:val="center"/>
                </w:tcPr>
                <w:p w14:paraId="7F24C1F4" w14:textId="77777777" w:rsidR="00AE059C" w:rsidRPr="00400729" w:rsidRDefault="00AE059C" w:rsidP="00786EA3">
                  <w:pPr>
                    <w:spacing w:line="280" w:lineRule="exact"/>
                    <w:rPr>
                      <w:rFonts w:asciiTheme="minorEastAsia" w:hAnsiTheme="minorEastAsia"/>
                      <w:kern w:val="0"/>
                      <w:sz w:val="18"/>
                      <w:szCs w:val="21"/>
                    </w:rPr>
                  </w:pPr>
                </w:p>
                <w:p w14:paraId="4031AD3E" w14:textId="77777777" w:rsidR="00AE059C" w:rsidRPr="00400729" w:rsidRDefault="00AE059C" w:rsidP="00786EA3">
                  <w:pPr>
                    <w:spacing w:line="280" w:lineRule="exact"/>
                    <w:jc w:val="center"/>
                    <w:rPr>
                      <w:rFonts w:ascii="HG正楷書体-PRO" w:eastAsia="HG正楷書体-PRO" w:hAnsiTheme="minorEastAsia"/>
                      <w:b/>
                      <w:i/>
                      <w:kern w:val="0"/>
                      <w:sz w:val="18"/>
                      <w:szCs w:val="21"/>
                    </w:rPr>
                  </w:pPr>
                </w:p>
              </w:tc>
              <w:tc>
                <w:tcPr>
                  <w:tcW w:w="2434" w:type="dxa"/>
                  <w:vAlign w:val="center"/>
                </w:tcPr>
                <w:p w14:paraId="4CD00A40" w14:textId="77777777" w:rsidR="00AE059C" w:rsidRPr="00400729" w:rsidRDefault="00AE059C" w:rsidP="00786EA3">
                  <w:pPr>
                    <w:spacing w:line="280" w:lineRule="exact"/>
                    <w:rPr>
                      <w:rFonts w:asciiTheme="minorEastAsia" w:hAnsiTheme="minorEastAsia"/>
                      <w:kern w:val="0"/>
                      <w:sz w:val="18"/>
                      <w:szCs w:val="21"/>
                    </w:rPr>
                  </w:pPr>
                </w:p>
                <w:p w14:paraId="64261436" w14:textId="77777777" w:rsidR="00AE059C" w:rsidRPr="00400729" w:rsidRDefault="00AE059C" w:rsidP="00786EA3">
                  <w:pPr>
                    <w:spacing w:line="280" w:lineRule="exact"/>
                    <w:jc w:val="center"/>
                    <w:rPr>
                      <w:rFonts w:ascii="HG正楷書体-PRO" w:eastAsia="HG正楷書体-PRO" w:hAnsiTheme="minorEastAsia"/>
                      <w:b/>
                      <w:i/>
                      <w:kern w:val="0"/>
                      <w:sz w:val="18"/>
                      <w:szCs w:val="21"/>
                    </w:rPr>
                  </w:pPr>
                </w:p>
              </w:tc>
            </w:tr>
            <w:tr w:rsidR="00400729" w:rsidRPr="00400729" w14:paraId="6388A4DB" w14:textId="77777777" w:rsidTr="00BB2264">
              <w:trPr>
                <w:trHeight w:val="994"/>
              </w:trPr>
              <w:tc>
                <w:tcPr>
                  <w:tcW w:w="2769" w:type="dxa"/>
                  <w:vAlign w:val="center"/>
                </w:tcPr>
                <w:p w14:paraId="3B1AB94B" w14:textId="77777777" w:rsidR="00AE059C" w:rsidRPr="00400729" w:rsidRDefault="00AE059C" w:rsidP="00786EA3">
                  <w:pPr>
                    <w:spacing w:line="280" w:lineRule="exact"/>
                    <w:rPr>
                      <w:rFonts w:asciiTheme="minorEastAsia" w:hAnsiTheme="minorEastAsia"/>
                      <w:kern w:val="0"/>
                      <w:sz w:val="18"/>
                      <w:szCs w:val="21"/>
                    </w:rPr>
                  </w:pPr>
                </w:p>
                <w:p w14:paraId="0B434618" w14:textId="77777777" w:rsidR="00AE059C" w:rsidRPr="00400729" w:rsidRDefault="00AE059C" w:rsidP="00400729">
                  <w:pPr>
                    <w:spacing w:line="280" w:lineRule="exact"/>
                    <w:jc w:val="center"/>
                    <w:rPr>
                      <w:rFonts w:asciiTheme="minorEastAsia" w:hAnsiTheme="minorEastAsia"/>
                      <w:kern w:val="0"/>
                      <w:sz w:val="18"/>
                      <w:szCs w:val="21"/>
                    </w:rPr>
                  </w:pPr>
                </w:p>
              </w:tc>
              <w:tc>
                <w:tcPr>
                  <w:tcW w:w="4110" w:type="dxa"/>
                  <w:vAlign w:val="center"/>
                </w:tcPr>
                <w:p w14:paraId="2EE4C403" w14:textId="77777777" w:rsidR="00AE059C" w:rsidRPr="00400729" w:rsidRDefault="00AE059C" w:rsidP="00AE059C">
                  <w:pPr>
                    <w:spacing w:line="280" w:lineRule="exact"/>
                    <w:rPr>
                      <w:rFonts w:asciiTheme="minorEastAsia" w:hAnsiTheme="minorEastAsia"/>
                      <w:kern w:val="0"/>
                      <w:sz w:val="18"/>
                      <w:szCs w:val="21"/>
                    </w:rPr>
                  </w:pPr>
                </w:p>
                <w:p w14:paraId="194070E6" w14:textId="77777777"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vAlign w:val="center"/>
                </w:tcPr>
                <w:p w14:paraId="5837D7CF" w14:textId="77777777" w:rsidR="00AE059C" w:rsidRPr="00400729" w:rsidRDefault="00AE059C" w:rsidP="00786EA3">
                  <w:pPr>
                    <w:spacing w:line="280" w:lineRule="exact"/>
                    <w:rPr>
                      <w:rFonts w:asciiTheme="minorEastAsia" w:hAnsiTheme="minorEastAsia"/>
                      <w:kern w:val="0"/>
                      <w:sz w:val="18"/>
                      <w:szCs w:val="21"/>
                    </w:rPr>
                  </w:pPr>
                </w:p>
                <w:p w14:paraId="715EF923" w14:textId="77777777" w:rsidR="00AE059C" w:rsidRPr="00400729" w:rsidRDefault="00AE059C" w:rsidP="00786EA3">
                  <w:pPr>
                    <w:spacing w:line="280" w:lineRule="exact"/>
                    <w:jc w:val="center"/>
                    <w:rPr>
                      <w:rFonts w:ascii="HG正楷書体-PRO" w:eastAsia="HG正楷書体-PRO" w:hAnsiTheme="minorEastAsia"/>
                      <w:b/>
                      <w:i/>
                      <w:kern w:val="0"/>
                      <w:sz w:val="18"/>
                      <w:szCs w:val="21"/>
                    </w:rPr>
                  </w:pPr>
                </w:p>
              </w:tc>
            </w:tr>
            <w:tr w:rsidR="00400729" w:rsidRPr="00400729" w14:paraId="308245CB" w14:textId="77777777" w:rsidTr="00BB2264">
              <w:trPr>
                <w:trHeight w:val="994"/>
              </w:trPr>
              <w:tc>
                <w:tcPr>
                  <w:tcW w:w="2769" w:type="dxa"/>
                  <w:vAlign w:val="center"/>
                </w:tcPr>
                <w:p w14:paraId="0C294A31" w14:textId="77777777" w:rsidR="00AE059C" w:rsidRPr="00400729" w:rsidRDefault="00AE059C" w:rsidP="00786EA3">
                  <w:pPr>
                    <w:rPr>
                      <w:rFonts w:asciiTheme="minorEastAsia" w:eastAsiaTheme="minorEastAsia" w:hAnsiTheme="minorEastAsia"/>
                    </w:rPr>
                  </w:pPr>
                </w:p>
              </w:tc>
              <w:tc>
                <w:tcPr>
                  <w:tcW w:w="4110" w:type="dxa"/>
                  <w:vAlign w:val="center"/>
                </w:tcPr>
                <w:p w14:paraId="270FEB1B" w14:textId="77777777" w:rsidR="00AE059C" w:rsidRPr="00400729" w:rsidRDefault="00AE059C" w:rsidP="00786EA3">
                  <w:pPr>
                    <w:rPr>
                      <w:rFonts w:asciiTheme="minorEastAsia" w:eastAsiaTheme="minorEastAsia" w:hAnsiTheme="minorEastAsia"/>
                    </w:rPr>
                  </w:pPr>
                </w:p>
              </w:tc>
              <w:tc>
                <w:tcPr>
                  <w:tcW w:w="2434" w:type="dxa"/>
                  <w:vAlign w:val="center"/>
                </w:tcPr>
                <w:p w14:paraId="28BB3238" w14:textId="77777777" w:rsidR="00AE059C" w:rsidRPr="00400729" w:rsidRDefault="00AE059C" w:rsidP="00786EA3">
                  <w:pPr>
                    <w:rPr>
                      <w:rFonts w:asciiTheme="minorEastAsia" w:eastAsiaTheme="minorEastAsia" w:hAnsiTheme="minorEastAsia"/>
                    </w:rPr>
                  </w:pPr>
                </w:p>
              </w:tc>
            </w:tr>
            <w:tr w:rsidR="00400729" w:rsidRPr="00400729" w14:paraId="55B41FB3" w14:textId="77777777" w:rsidTr="00BB2264">
              <w:trPr>
                <w:trHeight w:val="994"/>
              </w:trPr>
              <w:tc>
                <w:tcPr>
                  <w:tcW w:w="2769" w:type="dxa"/>
                  <w:vAlign w:val="center"/>
                </w:tcPr>
                <w:p w14:paraId="10BC401C" w14:textId="77777777" w:rsidR="00AE059C" w:rsidRPr="00400729" w:rsidRDefault="00AE059C" w:rsidP="00786EA3">
                  <w:pPr>
                    <w:rPr>
                      <w:rFonts w:asciiTheme="minorEastAsia" w:eastAsiaTheme="minorEastAsia" w:hAnsiTheme="minorEastAsia"/>
                    </w:rPr>
                  </w:pPr>
                </w:p>
              </w:tc>
              <w:tc>
                <w:tcPr>
                  <w:tcW w:w="4110" w:type="dxa"/>
                  <w:vAlign w:val="center"/>
                </w:tcPr>
                <w:p w14:paraId="20F430F7" w14:textId="77777777" w:rsidR="00AE059C" w:rsidRPr="00400729" w:rsidRDefault="00AE059C" w:rsidP="00786EA3">
                  <w:pPr>
                    <w:rPr>
                      <w:rFonts w:asciiTheme="minorEastAsia" w:eastAsiaTheme="minorEastAsia" w:hAnsiTheme="minorEastAsia"/>
                    </w:rPr>
                  </w:pPr>
                </w:p>
              </w:tc>
              <w:tc>
                <w:tcPr>
                  <w:tcW w:w="2434" w:type="dxa"/>
                  <w:vAlign w:val="center"/>
                </w:tcPr>
                <w:p w14:paraId="53072F73" w14:textId="77777777" w:rsidR="00AE059C" w:rsidRPr="00400729" w:rsidRDefault="00AE059C" w:rsidP="00786EA3">
                  <w:pPr>
                    <w:rPr>
                      <w:rFonts w:asciiTheme="minorEastAsia" w:eastAsiaTheme="minorEastAsia" w:hAnsiTheme="minorEastAsia"/>
                    </w:rPr>
                  </w:pPr>
                </w:p>
              </w:tc>
            </w:tr>
            <w:tr w:rsidR="00400729" w:rsidRPr="00400729" w14:paraId="32C2AC86" w14:textId="77777777" w:rsidTr="00BB2264">
              <w:trPr>
                <w:trHeight w:val="994"/>
              </w:trPr>
              <w:tc>
                <w:tcPr>
                  <w:tcW w:w="2769" w:type="dxa"/>
                  <w:vAlign w:val="center"/>
                </w:tcPr>
                <w:p w14:paraId="7A30F675" w14:textId="77777777" w:rsidR="00AE059C" w:rsidRPr="00400729" w:rsidRDefault="00AE059C" w:rsidP="00786EA3">
                  <w:pPr>
                    <w:rPr>
                      <w:rFonts w:asciiTheme="minorEastAsia" w:eastAsiaTheme="minorEastAsia" w:hAnsiTheme="minorEastAsia"/>
                    </w:rPr>
                  </w:pPr>
                </w:p>
              </w:tc>
              <w:tc>
                <w:tcPr>
                  <w:tcW w:w="4110" w:type="dxa"/>
                  <w:vAlign w:val="center"/>
                </w:tcPr>
                <w:p w14:paraId="436BDDF1" w14:textId="77777777" w:rsidR="00AE059C" w:rsidRPr="00400729" w:rsidRDefault="00AE059C" w:rsidP="00786EA3">
                  <w:pPr>
                    <w:rPr>
                      <w:rFonts w:asciiTheme="minorEastAsia" w:eastAsiaTheme="minorEastAsia" w:hAnsiTheme="minorEastAsia"/>
                    </w:rPr>
                  </w:pPr>
                </w:p>
              </w:tc>
              <w:tc>
                <w:tcPr>
                  <w:tcW w:w="2434" w:type="dxa"/>
                  <w:vAlign w:val="center"/>
                </w:tcPr>
                <w:p w14:paraId="1C2E2EB6" w14:textId="77777777" w:rsidR="00AE059C" w:rsidRPr="00400729" w:rsidRDefault="00AE059C" w:rsidP="00786EA3">
                  <w:pPr>
                    <w:rPr>
                      <w:rFonts w:asciiTheme="minorEastAsia" w:eastAsiaTheme="minorEastAsia" w:hAnsiTheme="minorEastAsia"/>
                    </w:rPr>
                  </w:pPr>
                </w:p>
              </w:tc>
            </w:tr>
            <w:tr w:rsidR="00400729" w:rsidRPr="00400729" w14:paraId="552953A9" w14:textId="77777777" w:rsidTr="00BB2264">
              <w:trPr>
                <w:trHeight w:val="994"/>
              </w:trPr>
              <w:tc>
                <w:tcPr>
                  <w:tcW w:w="2769" w:type="dxa"/>
                  <w:vAlign w:val="center"/>
                </w:tcPr>
                <w:p w14:paraId="71615131" w14:textId="77777777" w:rsidR="00AE059C" w:rsidRPr="00400729" w:rsidRDefault="00AE059C" w:rsidP="00786EA3">
                  <w:pPr>
                    <w:rPr>
                      <w:rFonts w:asciiTheme="minorEastAsia" w:eastAsiaTheme="minorEastAsia" w:hAnsiTheme="minorEastAsia"/>
                    </w:rPr>
                  </w:pPr>
                </w:p>
              </w:tc>
              <w:tc>
                <w:tcPr>
                  <w:tcW w:w="4110" w:type="dxa"/>
                  <w:vAlign w:val="center"/>
                </w:tcPr>
                <w:p w14:paraId="3D74ADB3" w14:textId="77777777" w:rsidR="00AE059C" w:rsidRPr="00400729" w:rsidRDefault="00AE059C" w:rsidP="00786EA3">
                  <w:pPr>
                    <w:rPr>
                      <w:rFonts w:asciiTheme="minorEastAsia" w:eastAsiaTheme="minorEastAsia" w:hAnsiTheme="minorEastAsia"/>
                    </w:rPr>
                  </w:pPr>
                </w:p>
              </w:tc>
              <w:tc>
                <w:tcPr>
                  <w:tcW w:w="2434" w:type="dxa"/>
                  <w:vAlign w:val="center"/>
                </w:tcPr>
                <w:p w14:paraId="40389141" w14:textId="77777777" w:rsidR="00AE059C" w:rsidRPr="00400729" w:rsidRDefault="00AE059C" w:rsidP="00786EA3">
                  <w:pPr>
                    <w:rPr>
                      <w:rFonts w:asciiTheme="minorEastAsia" w:eastAsiaTheme="minorEastAsia" w:hAnsiTheme="minorEastAsia"/>
                    </w:rPr>
                  </w:pPr>
                </w:p>
              </w:tc>
            </w:tr>
            <w:tr w:rsidR="00400729" w:rsidRPr="00400729" w14:paraId="2B9AA562" w14:textId="77777777" w:rsidTr="00BB2264">
              <w:trPr>
                <w:trHeight w:val="994"/>
              </w:trPr>
              <w:tc>
                <w:tcPr>
                  <w:tcW w:w="2769" w:type="dxa"/>
                  <w:vAlign w:val="center"/>
                </w:tcPr>
                <w:p w14:paraId="2D7B6D90" w14:textId="77777777" w:rsidR="00AE059C" w:rsidRPr="00400729" w:rsidRDefault="00AE059C" w:rsidP="00786EA3">
                  <w:pPr>
                    <w:rPr>
                      <w:rFonts w:asciiTheme="minorEastAsia" w:eastAsiaTheme="minorEastAsia" w:hAnsiTheme="minorEastAsia"/>
                    </w:rPr>
                  </w:pPr>
                </w:p>
              </w:tc>
              <w:tc>
                <w:tcPr>
                  <w:tcW w:w="4110" w:type="dxa"/>
                  <w:vAlign w:val="center"/>
                </w:tcPr>
                <w:p w14:paraId="7326E7C1" w14:textId="77777777" w:rsidR="00AE059C" w:rsidRPr="00400729" w:rsidRDefault="00AE059C" w:rsidP="00786EA3">
                  <w:pPr>
                    <w:rPr>
                      <w:rFonts w:asciiTheme="minorEastAsia" w:eastAsiaTheme="minorEastAsia" w:hAnsiTheme="minorEastAsia"/>
                    </w:rPr>
                  </w:pPr>
                </w:p>
              </w:tc>
              <w:tc>
                <w:tcPr>
                  <w:tcW w:w="2434" w:type="dxa"/>
                  <w:vAlign w:val="center"/>
                </w:tcPr>
                <w:p w14:paraId="3695CB07" w14:textId="77777777" w:rsidR="00AE059C" w:rsidRPr="00400729" w:rsidRDefault="00AE059C" w:rsidP="00786EA3">
                  <w:pPr>
                    <w:rPr>
                      <w:rFonts w:asciiTheme="minorEastAsia" w:eastAsiaTheme="minorEastAsia" w:hAnsiTheme="minorEastAsia"/>
                    </w:rPr>
                  </w:pPr>
                </w:p>
              </w:tc>
            </w:tr>
            <w:tr w:rsidR="00400729" w:rsidRPr="00400729" w14:paraId="7F5FC1B4" w14:textId="77777777" w:rsidTr="00BB2264">
              <w:trPr>
                <w:trHeight w:val="994"/>
              </w:trPr>
              <w:tc>
                <w:tcPr>
                  <w:tcW w:w="2769" w:type="dxa"/>
                  <w:vAlign w:val="center"/>
                </w:tcPr>
                <w:p w14:paraId="66C77245" w14:textId="77777777" w:rsidR="00AE059C" w:rsidRPr="00400729" w:rsidRDefault="00AE059C" w:rsidP="00786EA3">
                  <w:pPr>
                    <w:rPr>
                      <w:rFonts w:asciiTheme="minorEastAsia" w:eastAsiaTheme="minorEastAsia" w:hAnsiTheme="minorEastAsia"/>
                    </w:rPr>
                  </w:pPr>
                </w:p>
              </w:tc>
              <w:tc>
                <w:tcPr>
                  <w:tcW w:w="4110" w:type="dxa"/>
                  <w:vAlign w:val="center"/>
                </w:tcPr>
                <w:p w14:paraId="0C77C0D3" w14:textId="77777777" w:rsidR="00AE059C" w:rsidRPr="00400729" w:rsidRDefault="00AE059C" w:rsidP="00786EA3">
                  <w:pPr>
                    <w:rPr>
                      <w:rFonts w:asciiTheme="minorEastAsia" w:eastAsiaTheme="minorEastAsia" w:hAnsiTheme="minorEastAsia"/>
                    </w:rPr>
                  </w:pPr>
                </w:p>
              </w:tc>
              <w:tc>
                <w:tcPr>
                  <w:tcW w:w="2434" w:type="dxa"/>
                  <w:vAlign w:val="center"/>
                </w:tcPr>
                <w:p w14:paraId="692D0683" w14:textId="77777777" w:rsidR="00AE059C" w:rsidRPr="00400729" w:rsidRDefault="00AE059C" w:rsidP="00786EA3">
                  <w:pPr>
                    <w:rPr>
                      <w:rFonts w:asciiTheme="minorEastAsia" w:eastAsiaTheme="minorEastAsia" w:hAnsiTheme="minorEastAsia"/>
                    </w:rPr>
                  </w:pPr>
                </w:p>
              </w:tc>
            </w:tr>
            <w:tr w:rsidR="00400729" w:rsidRPr="00400729" w14:paraId="1836CEF8" w14:textId="77777777"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14:paraId="179708BC" w14:textId="77777777" w:rsidR="00AE059C" w:rsidRPr="00400729" w:rsidRDefault="00AE059C" w:rsidP="00786EA3">
                  <w:pPr>
                    <w:rPr>
                      <w:rFonts w:asciiTheme="minorEastAsia" w:eastAsiaTheme="minorEastAsia" w:hAnsiTheme="minorEastAsia"/>
                    </w:rPr>
                  </w:pPr>
                  <w:r w:rsidRPr="006147A1">
                    <w:rPr>
                      <w:rFonts w:asciiTheme="minorEastAsia" w:eastAsiaTheme="minorEastAsia" w:hAnsiTheme="minorEastAsia" w:hint="eastAsia"/>
                      <w:shd w:val="pct15" w:color="auto" w:fill="FFFFFF"/>
                    </w:rPr>
                    <w:t>上記内容の公表の可否</w:t>
                  </w: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公表には、ホームページ等への掲載を含みます。）</w:t>
                  </w:r>
                </w:p>
              </w:tc>
            </w:tr>
            <w:tr w:rsidR="00400729" w:rsidRPr="00400729" w14:paraId="0F764AD7" w14:textId="77777777"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AEBC31" w14:textId="77777777" w:rsidR="00AE059C" w:rsidRPr="00400729" w:rsidRDefault="00AE059C" w:rsidP="00AE059C">
                  <w:pPr>
                    <w:ind w:firstLineChars="100" w:firstLine="240"/>
                    <w:rPr>
                      <w:rFonts w:asciiTheme="minorEastAsia" w:eastAsiaTheme="minorEastAsia" w:hAnsiTheme="minorEastAsia"/>
                    </w:rPr>
                  </w:pPr>
                  <w:r w:rsidRPr="006147A1">
                    <w:rPr>
                      <w:rFonts w:asciiTheme="minorEastAsia" w:eastAsiaTheme="minorEastAsia" w:hAnsiTheme="minorEastAsia" w:hint="eastAsia"/>
                      <w:shd w:val="pct15" w:color="auto" w:fill="FFFFFF"/>
                    </w:rPr>
                    <w:t>可　　不可</w:t>
                  </w:r>
                </w:p>
              </w:tc>
            </w:tr>
          </w:tbl>
          <w:p w14:paraId="4821E5EF" w14:textId="77777777" w:rsidR="0039260C" w:rsidRPr="00400729" w:rsidRDefault="00BB2264" w:rsidP="0039260C">
            <w:pPr>
              <w:rPr>
                <w:rFonts w:asciiTheme="minorEastAsia" w:eastAsiaTheme="minorEastAsia" w:hAnsiTheme="minorEastAsia"/>
                <w:sz w:val="20"/>
                <w:szCs w:val="20"/>
                <w:u w:val="single"/>
              </w:rPr>
            </w:pPr>
            <w:r>
              <w:rPr>
                <w:rFonts w:asciiTheme="minorEastAsia" w:eastAsiaTheme="minorEastAsia" w:hAnsiTheme="minorEastAsia" w:hint="eastAsia"/>
                <w:sz w:val="20"/>
                <w:szCs w:val="20"/>
              </w:rPr>
              <w:t xml:space="preserve">※　</w:t>
            </w:r>
            <w:r w:rsidR="00635184"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14:paraId="577ED4C5" w14:textId="77777777" w:rsidR="00635184" w:rsidRPr="00400729" w:rsidRDefault="00BB2264" w:rsidP="0039260C">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635184" w:rsidRPr="00400729">
              <w:rPr>
                <w:rFonts w:asciiTheme="minorEastAsia" w:eastAsiaTheme="minorEastAsia" w:hAnsiTheme="minorEastAsia" w:hint="eastAsia"/>
                <w:sz w:val="20"/>
                <w:szCs w:val="20"/>
              </w:rPr>
              <w:t>自社内研修については、研修内容を記載してください。</w:t>
            </w:r>
          </w:p>
          <w:p w14:paraId="37B56654" w14:textId="77777777" w:rsidR="00EE146E" w:rsidRPr="00400729" w:rsidRDefault="00BB2264" w:rsidP="00BB2264">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39260C" w:rsidRPr="00400729">
              <w:rPr>
                <w:rFonts w:asciiTheme="minorEastAsia" w:eastAsiaTheme="minorEastAsia" w:hAnsiTheme="minorEastAsia" w:hint="eastAsia"/>
                <w:sz w:val="20"/>
                <w:szCs w:val="20"/>
              </w:rPr>
              <w:t>受講者名は、公表の対象ではありません。</w:t>
            </w:r>
          </w:p>
        </w:tc>
      </w:tr>
      <w:tr w:rsidR="00400729" w:rsidRPr="00400729" w14:paraId="79EA1E11" w14:textId="77777777" w:rsidTr="00B41652">
        <w:trPr>
          <w:gridAfter w:val="2"/>
          <w:wAfter w:w="227" w:type="dxa"/>
          <w:trHeight w:val="2968"/>
        </w:trPr>
        <w:tc>
          <w:tcPr>
            <w:tcW w:w="9781" w:type="dxa"/>
            <w:gridSpan w:val="5"/>
            <w:tcBorders>
              <w:top w:val="nil"/>
              <w:left w:val="nil"/>
              <w:bottom w:val="nil"/>
              <w:right w:val="nil"/>
            </w:tcBorders>
          </w:tcPr>
          <w:p w14:paraId="7CF58343" w14:textId="77777777" w:rsidR="00B41652" w:rsidRPr="00B41652" w:rsidRDefault="00B41652" w:rsidP="00B41652">
            <w:pPr>
              <w:ind w:left="200" w:hangingChars="100" w:hanging="200"/>
              <w:jc w:val="left"/>
              <w:rPr>
                <w:rFonts w:asciiTheme="majorEastAsia" w:eastAsiaTheme="majorEastAsia" w:hAnsiTheme="majorEastAsia"/>
                <w:b/>
              </w:rPr>
            </w:pPr>
            <w:r w:rsidRPr="00B41652">
              <w:rPr>
                <w:rFonts w:asciiTheme="minorEastAsia" w:eastAsiaTheme="minorEastAsia" w:hAnsiTheme="minorEastAsia"/>
                <w:noProof/>
                <w:sz w:val="20"/>
              </w:rPr>
              <w:lastRenderedPageBreak/>
              <mc:AlternateContent>
                <mc:Choice Requires="wps">
                  <w:drawing>
                    <wp:anchor distT="45720" distB="45720" distL="114300" distR="114300" simplePos="0" relativeHeight="251665408" behindDoc="0" locked="0" layoutInCell="1" allowOverlap="1" wp14:anchorId="63C1A299" wp14:editId="1687B86D">
                      <wp:simplePos x="0" y="0"/>
                      <wp:positionH relativeFrom="column">
                        <wp:posOffset>-19050</wp:posOffset>
                      </wp:positionH>
                      <wp:positionV relativeFrom="paragraph">
                        <wp:posOffset>497840</wp:posOffset>
                      </wp:positionV>
                      <wp:extent cx="6048375" cy="1404620"/>
                      <wp:effectExtent l="0" t="0" r="28575" b="1016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404620"/>
                              </a:xfrm>
                              <a:prstGeom prst="rect">
                                <a:avLst/>
                              </a:prstGeom>
                              <a:solidFill>
                                <a:srgbClr val="FFFFFF"/>
                              </a:solidFill>
                              <a:ln w="12700">
                                <a:solidFill>
                                  <a:srgbClr val="000000"/>
                                </a:solidFill>
                                <a:miter lim="800000"/>
                                <a:headEnd/>
                                <a:tailEnd/>
                              </a:ln>
                            </wps:spPr>
                            <wps:txbx>
                              <w:txbxContent>
                                <w:p w14:paraId="3634FB6A" w14:textId="77777777" w:rsidR="00B41652" w:rsidRPr="00400729" w:rsidRDefault="00B41652" w:rsidP="00B41652">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 第36条</w:t>
                                  </w:r>
                                </w:p>
                                <w:p w14:paraId="299DE235" w14:textId="2A03980C" w:rsidR="00B41652" w:rsidRPr="00400729" w:rsidRDefault="00B41652" w:rsidP="00B41652">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法第25条の8に規定する</w:t>
                                  </w:r>
                                  <w:r w:rsidR="00FF5927">
                                    <w:rPr>
                                      <w:rFonts w:asciiTheme="minorEastAsia" w:eastAsiaTheme="minorEastAsia" w:hAnsiTheme="minorEastAsia" w:hint="eastAsia"/>
                                      <w:sz w:val="20"/>
                                    </w:rPr>
                                    <w:t>国土交通</w:t>
                                  </w:r>
                                  <w:r w:rsidRPr="00400729">
                                    <w:rPr>
                                      <w:rFonts w:asciiTheme="minorEastAsia" w:eastAsiaTheme="minorEastAsia" w:hAnsiTheme="minorEastAsia" w:hint="eastAsia"/>
                                      <w:sz w:val="20"/>
                                    </w:rPr>
                                    <w:t>省令で定める給水装置工事の事業の運営に関する基準は、次の各号に掲げるものとする。（以下抜粋）</w:t>
                                  </w:r>
                                </w:p>
                                <w:p w14:paraId="28FBD6C9" w14:textId="77777777" w:rsidR="00B41652" w:rsidRDefault="00B41652" w:rsidP="00B41652">
                                  <w:r w:rsidRPr="00400729">
                                    <w:rPr>
                                      <w:rFonts w:asciiTheme="minorEastAsia" w:eastAsiaTheme="minorEastAsia" w:hAnsiTheme="minorEastAsia" w:hint="eastAsia"/>
                                      <w:sz w:val="20"/>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3C1A299" id="_x0000_s1029" type="#_x0000_t202" style="position:absolute;left:0;text-align:left;margin-left:-1.5pt;margin-top:39.2pt;width:476.2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" strokeweight="1pt">
                      <v:textbox style="mso-fit-shape-to-text:t">
                        <w:txbxContent>
                          <w:p w14:paraId="3634FB6A" w14:textId="77777777" w:rsidR="00B41652" w:rsidRPr="00400729" w:rsidRDefault="00B41652" w:rsidP="00B41652">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 第36条</w:t>
                            </w:r>
                          </w:p>
                          <w:p w14:paraId="299DE235" w14:textId="2A03980C" w:rsidR="00B41652" w:rsidRPr="00400729" w:rsidRDefault="00B41652" w:rsidP="00B41652">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法第25条の8に規定する</w:t>
                            </w:r>
                            <w:r w:rsidR="00FF5927">
                              <w:rPr>
                                <w:rFonts w:asciiTheme="minorEastAsia" w:eastAsiaTheme="minorEastAsia" w:hAnsiTheme="minorEastAsia" w:hint="eastAsia"/>
                                <w:sz w:val="20"/>
                              </w:rPr>
                              <w:t>国土交通</w:t>
                            </w:r>
                            <w:r w:rsidRPr="00400729">
                              <w:rPr>
                                <w:rFonts w:asciiTheme="minorEastAsia" w:eastAsiaTheme="minorEastAsia" w:hAnsiTheme="minorEastAsia" w:hint="eastAsia"/>
                                <w:sz w:val="20"/>
                              </w:rPr>
                              <w:t>省令で定める給水装置工事の事業の運営に関する基準は、次の各号に掲げるものとする。（以下抜粋）</w:t>
                            </w:r>
                          </w:p>
                          <w:p w14:paraId="28FBD6C9" w14:textId="77777777" w:rsidR="00B41652" w:rsidRDefault="00B41652" w:rsidP="00B41652">
                            <w:r w:rsidRPr="00400729">
                              <w:rPr>
                                <w:rFonts w:asciiTheme="minorEastAsia" w:eastAsiaTheme="minorEastAsia" w:hAnsiTheme="minorEastAsia" w:hint="eastAsia"/>
                                <w:sz w:val="20"/>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xbxContent>
                      </v:textbox>
                      <w10:wrap type="square"/>
                    </v:shape>
                  </w:pict>
                </mc:Fallback>
              </mc:AlternateContent>
            </w:r>
            <w:r w:rsidR="00C37B99" w:rsidRPr="00400729">
              <w:rPr>
                <w:rFonts w:asciiTheme="minorEastAsia" w:eastAsiaTheme="minorEastAsia" w:hAnsiTheme="minorEastAsia"/>
              </w:rPr>
              <w:br w:type="page"/>
            </w:r>
            <w:r>
              <w:rPr>
                <w:rFonts w:asciiTheme="majorEastAsia" w:eastAsiaTheme="majorEastAsia" w:hAnsiTheme="majorEastAsia" w:hint="eastAsia"/>
                <w:b/>
              </w:rPr>
              <w:t>４　過去</w:t>
            </w:r>
            <w:r w:rsidR="00F27473" w:rsidRPr="00B41652">
              <w:rPr>
                <w:rFonts w:asciiTheme="majorEastAsia" w:eastAsiaTheme="majorEastAsia" w:hAnsiTheme="majorEastAsia" w:hint="eastAsia"/>
                <w:b/>
              </w:rPr>
              <w:t>1年以内</w:t>
            </w:r>
            <w:r w:rsidR="000B593C" w:rsidRPr="00B41652">
              <w:rPr>
                <w:rFonts w:asciiTheme="majorEastAsia" w:eastAsiaTheme="majorEastAsia" w:hAnsiTheme="majorEastAsia" w:hint="eastAsia"/>
                <w:b/>
              </w:rPr>
              <w:t>の給水装置工事に</w:t>
            </w:r>
            <w:r w:rsidR="00635184" w:rsidRPr="00B41652">
              <w:rPr>
                <w:rFonts w:asciiTheme="majorEastAsia" w:eastAsiaTheme="majorEastAsia" w:hAnsiTheme="majorEastAsia" w:hint="eastAsia"/>
                <w:b/>
              </w:rPr>
              <w:t>主に</w:t>
            </w:r>
            <w:r w:rsidR="000B593C" w:rsidRPr="00B41652">
              <w:rPr>
                <w:rFonts w:asciiTheme="majorEastAsia" w:eastAsiaTheme="majorEastAsia" w:hAnsiTheme="majorEastAsia" w:hint="eastAsia"/>
                <w:b/>
              </w:rPr>
              <w:t>従事した</w:t>
            </w:r>
            <w:r w:rsidR="00666E83" w:rsidRPr="00B41652">
              <w:rPr>
                <w:rFonts w:asciiTheme="majorEastAsia" w:eastAsiaTheme="majorEastAsia" w:hAnsiTheme="majorEastAsia" w:hint="eastAsia"/>
                <w:b/>
              </w:rPr>
              <w:t>適切に作業を行うことができる</w:t>
            </w:r>
            <w:r w:rsidR="000B593C" w:rsidRPr="00B41652">
              <w:rPr>
                <w:rFonts w:asciiTheme="majorEastAsia" w:eastAsiaTheme="majorEastAsia" w:hAnsiTheme="majorEastAsia" w:hint="eastAsia"/>
                <w:b/>
              </w:rPr>
              <w:t>技能を有する者の</w:t>
            </w:r>
            <w:r w:rsidR="00417252" w:rsidRPr="00B41652">
              <w:rPr>
                <w:rFonts w:asciiTheme="majorEastAsia" w:eastAsiaTheme="majorEastAsia" w:hAnsiTheme="majorEastAsia" w:hint="eastAsia"/>
                <w:b/>
              </w:rPr>
              <w:t>状況</w:t>
            </w:r>
          </w:p>
          <w:p w14:paraId="71B9A489" w14:textId="77777777" w:rsidR="004D18F1" w:rsidRPr="00400729" w:rsidRDefault="004D18F1" w:rsidP="00AE059C">
            <w:pPr>
              <w:ind w:leftChars="200" w:left="580" w:hangingChars="50" w:hanging="100"/>
              <w:jc w:val="left"/>
              <w:rPr>
                <w:rFonts w:asciiTheme="minorEastAsia" w:eastAsiaTheme="minorEastAsia" w:hAnsiTheme="minorEastAsia"/>
                <w:sz w:val="20"/>
                <w:szCs w:val="20"/>
              </w:rPr>
            </w:pPr>
          </w:p>
        </w:tc>
      </w:tr>
      <w:tr w:rsidR="00400729" w:rsidRPr="00400729" w14:paraId="50CA64FD" w14:textId="77777777" w:rsidTr="00B41652">
        <w:trPr>
          <w:gridAfter w:val="2"/>
          <w:wAfter w:w="227" w:type="dxa"/>
          <w:trHeight w:val="9643"/>
        </w:trPr>
        <w:tc>
          <w:tcPr>
            <w:tcW w:w="306" w:type="dxa"/>
            <w:gridSpan w:val="3"/>
            <w:tcBorders>
              <w:top w:val="nil"/>
              <w:left w:val="nil"/>
              <w:bottom w:val="nil"/>
              <w:right w:val="nil"/>
            </w:tcBorders>
          </w:tcPr>
          <w:p w14:paraId="25906D96" w14:textId="77777777" w:rsidR="00933FDE" w:rsidRPr="00400729" w:rsidRDefault="00933FDE" w:rsidP="00786EA3">
            <w:pPr>
              <w:rPr>
                <w:rFonts w:asciiTheme="minorEastAsia" w:eastAsiaTheme="minorEastAsia" w:hAnsiTheme="minorEastAsia"/>
              </w:rPr>
            </w:pPr>
          </w:p>
        </w:tc>
        <w:tc>
          <w:tcPr>
            <w:tcW w:w="9475" w:type="dxa"/>
            <w:gridSpan w:val="2"/>
            <w:tcBorders>
              <w:top w:val="nil"/>
              <w:left w:val="nil"/>
              <w:bottom w:val="nil"/>
              <w:right w:val="nil"/>
            </w:tcBorders>
          </w:tcPr>
          <w:p w14:paraId="30C8CD43" w14:textId="77777777"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14:paraId="22775EE8" w14:textId="77777777"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14:paraId="675B1D77" w14:textId="77777777" w:rsidTr="00A303D9">
              <w:tc>
                <w:tcPr>
                  <w:tcW w:w="2297" w:type="dxa"/>
                  <w:vMerge w:val="restart"/>
                </w:tcPr>
                <w:p w14:paraId="58809C68" w14:textId="77777777"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14:paraId="58FD2F7A" w14:textId="77777777"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14:paraId="0413322B" w14:textId="77777777"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14:paraId="6F783CBD" w14:textId="77777777"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14:paraId="72BF0370" w14:textId="77777777"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14:paraId="24F3C55E" w14:textId="77777777"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14:paraId="36E76D5B" w14:textId="77777777"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14:paraId="7D30DB4E" w14:textId="77777777" w:rsidTr="00A303D9">
              <w:tc>
                <w:tcPr>
                  <w:tcW w:w="2297" w:type="dxa"/>
                  <w:vMerge/>
                </w:tcPr>
                <w:p w14:paraId="2D863D2B" w14:textId="77777777"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14:paraId="11E5536B" w14:textId="77777777"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14:paraId="25BDFD93" w14:textId="77777777"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14:paraId="04B5B1BE" w14:textId="77777777"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14:paraId="4970887C" w14:textId="77777777" w:rsidR="00BB1D33" w:rsidRPr="00400729" w:rsidRDefault="00BB1D33" w:rsidP="006D575C">
                  <w:pPr>
                    <w:jc w:val="center"/>
                    <w:rPr>
                      <w:rFonts w:asciiTheme="minorEastAsia" w:eastAsiaTheme="minorEastAsia" w:hAnsiTheme="minorEastAsia"/>
                      <w:w w:val="90"/>
                      <w:sz w:val="20"/>
                      <w:szCs w:val="20"/>
                    </w:rPr>
                  </w:pPr>
                </w:p>
              </w:tc>
            </w:tr>
            <w:tr w:rsidR="00400729" w:rsidRPr="00400729" w14:paraId="27AB9B78" w14:textId="77777777" w:rsidTr="00786EA3">
              <w:trPr>
                <w:trHeight w:val="594"/>
              </w:trPr>
              <w:tc>
                <w:tcPr>
                  <w:tcW w:w="2297" w:type="dxa"/>
                </w:tcPr>
                <w:p w14:paraId="565A2C81" w14:textId="77777777" w:rsidR="00AE059C" w:rsidRDefault="00AE059C" w:rsidP="00AE059C">
                  <w:pPr>
                    <w:spacing w:line="280" w:lineRule="exact"/>
                    <w:jc w:val="center"/>
                    <w:rPr>
                      <w:rFonts w:ascii="HG正楷書体-PRO" w:eastAsia="HG正楷書体-PRO" w:hAnsiTheme="majorEastAsia"/>
                      <w:b/>
                      <w:i/>
                      <w:kern w:val="0"/>
                      <w:szCs w:val="21"/>
                    </w:rPr>
                  </w:pPr>
                </w:p>
                <w:p w14:paraId="5C6A43BA" w14:textId="77777777" w:rsidR="00400729" w:rsidRPr="00400729" w:rsidRDefault="00400729" w:rsidP="00AE059C">
                  <w:pPr>
                    <w:spacing w:line="280" w:lineRule="exact"/>
                    <w:jc w:val="center"/>
                    <w:rPr>
                      <w:rFonts w:ascii="HG正楷書体-PRO" w:eastAsia="HG正楷書体-PRO" w:hAnsiTheme="majorEastAsia"/>
                      <w:b/>
                      <w:i/>
                      <w:kern w:val="0"/>
                      <w:szCs w:val="21"/>
                    </w:rPr>
                  </w:pPr>
                </w:p>
                <w:p w14:paraId="73B521DD" w14:textId="77777777"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14:paraId="06E11FB0" w14:textId="77777777" w:rsidR="00AE059C" w:rsidRPr="00400729" w:rsidRDefault="00AE059C" w:rsidP="00786EA3">
                  <w:pPr>
                    <w:spacing w:line="280" w:lineRule="exact"/>
                    <w:jc w:val="left"/>
                    <w:rPr>
                      <w:rFonts w:asciiTheme="majorEastAsia" w:eastAsiaTheme="majorEastAsia" w:hAnsiTheme="majorEastAsia"/>
                      <w:kern w:val="0"/>
                      <w:sz w:val="18"/>
                      <w:szCs w:val="21"/>
                    </w:rPr>
                  </w:pPr>
                </w:p>
                <w:p w14:paraId="058954EB" w14:textId="77777777" w:rsidR="00AE059C" w:rsidRPr="00400729" w:rsidRDefault="00AE059C" w:rsidP="00786EA3">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14:paraId="008B74C5" w14:textId="77777777" w:rsidR="00AE059C" w:rsidRPr="00400729" w:rsidRDefault="00AE059C" w:rsidP="00786EA3">
                  <w:pPr>
                    <w:spacing w:line="280" w:lineRule="exact"/>
                    <w:jc w:val="left"/>
                    <w:rPr>
                      <w:rFonts w:asciiTheme="majorEastAsia" w:eastAsiaTheme="majorEastAsia" w:hAnsiTheme="majorEastAsia"/>
                      <w:kern w:val="0"/>
                      <w:sz w:val="18"/>
                      <w:szCs w:val="21"/>
                    </w:rPr>
                  </w:pPr>
                </w:p>
                <w:p w14:paraId="010B624B" w14:textId="77777777" w:rsidR="00AE059C" w:rsidRPr="00400729" w:rsidRDefault="00AE059C" w:rsidP="00786EA3">
                  <w:pPr>
                    <w:spacing w:line="280" w:lineRule="exact"/>
                    <w:jc w:val="center"/>
                    <w:rPr>
                      <w:rFonts w:asciiTheme="majorEastAsia" w:eastAsiaTheme="majorEastAsia" w:hAnsiTheme="majorEastAsia"/>
                      <w:b/>
                      <w:kern w:val="0"/>
                      <w:sz w:val="18"/>
                      <w:szCs w:val="21"/>
                    </w:rPr>
                  </w:pPr>
                </w:p>
              </w:tc>
              <w:tc>
                <w:tcPr>
                  <w:tcW w:w="2965" w:type="dxa"/>
                </w:tcPr>
                <w:p w14:paraId="2CC6779E" w14:textId="77777777" w:rsidR="00AE059C" w:rsidRPr="00400729" w:rsidRDefault="00AE059C" w:rsidP="00786EA3">
                  <w:pPr>
                    <w:spacing w:line="280" w:lineRule="exact"/>
                    <w:jc w:val="left"/>
                    <w:rPr>
                      <w:rFonts w:asciiTheme="majorEastAsia" w:eastAsiaTheme="majorEastAsia" w:hAnsiTheme="majorEastAsia"/>
                      <w:kern w:val="0"/>
                      <w:sz w:val="18"/>
                      <w:szCs w:val="21"/>
                    </w:rPr>
                  </w:pPr>
                </w:p>
                <w:p w14:paraId="54E7B95B" w14:textId="77777777" w:rsidR="00AE059C" w:rsidRPr="00400729" w:rsidRDefault="00AE059C" w:rsidP="00786EA3">
                  <w:pPr>
                    <w:spacing w:line="280" w:lineRule="exact"/>
                    <w:jc w:val="left"/>
                    <w:rPr>
                      <w:rFonts w:ascii="HG正楷書体-PRO" w:eastAsia="HG正楷書体-PRO" w:hAnsiTheme="majorEastAsia"/>
                      <w:b/>
                      <w:i/>
                      <w:kern w:val="0"/>
                      <w:sz w:val="18"/>
                      <w:szCs w:val="21"/>
                    </w:rPr>
                  </w:pPr>
                </w:p>
              </w:tc>
              <w:tc>
                <w:tcPr>
                  <w:tcW w:w="608" w:type="dxa"/>
                </w:tcPr>
                <w:p w14:paraId="58BEB827" w14:textId="77777777" w:rsidR="00AE059C" w:rsidRPr="00400729" w:rsidRDefault="00AE059C" w:rsidP="00786EA3">
                  <w:pPr>
                    <w:spacing w:line="280" w:lineRule="exact"/>
                    <w:jc w:val="left"/>
                    <w:rPr>
                      <w:rFonts w:ascii="HG正楷書体-PRO" w:eastAsia="HG正楷書体-PRO" w:hAnsiTheme="majorEastAsia"/>
                      <w:i/>
                      <w:kern w:val="0"/>
                      <w:sz w:val="18"/>
                      <w:szCs w:val="21"/>
                    </w:rPr>
                  </w:pPr>
                </w:p>
              </w:tc>
            </w:tr>
            <w:tr w:rsidR="00400729" w:rsidRPr="00400729" w14:paraId="433C6598" w14:textId="77777777" w:rsidTr="00A303D9">
              <w:trPr>
                <w:trHeight w:val="594"/>
              </w:trPr>
              <w:tc>
                <w:tcPr>
                  <w:tcW w:w="2297" w:type="dxa"/>
                </w:tcPr>
                <w:p w14:paraId="7D780243" w14:textId="77777777" w:rsidR="00AE059C" w:rsidRDefault="00AE059C" w:rsidP="00786EA3">
                  <w:pPr>
                    <w:spacing w:line="280" w:lineRule="exact"/>
                    <w:jc w:val="left"/>
                    <w:rPr>
                      <w:rFonts w:asciiTheme="majorEastAsia" w:eastAsiaTheme="majorEastAsia" w:hAnsiTheme="majorEastAsia"/>
                      <w:kern w:val="0"/>
                      <w:sz w:val="18"/>
                      <w:szCs w:val="21"/>
                    </w:rPr>
                  </w:pPr>
                </w:p>
                <w:p w14:paraId="7FFBC2F7" w14:textId="77777777" w:rsidR="00400729" w:rsidRPr="00400729" w:rsidRDefault="00400729" w:rsidP="00786EA3">
                  <w:pPr>
                    <w:spacing w:line="280" w:lineRule="exact"/>
                    <w:jc w:val="left"/>
                    <w:rPr>
                      <w:rFonts w:asciiTheme="majorEastAsia" w:eastAsiaTheme="majorEastAsia" w:hAnsiTheme="majorEastAsia"/>
                      <w:kern w:val="0"/>
                      <w:sz w:val="18"/>
                      <w:szCs w:val="21"/>
                    </w:rPr>
                  </w:pPr>
                </w:p>
                <w:p w14:paraId="78737D08" w14:textId="77777777" w:rsidR="00AE059C" w:rsidRPr="00400729" w:rsidRDefault="00AE059C" w:rsidP="00786EA3">
                  <w:pPr>
                    <w:spacing w:line="280" w:lineRule="exact"/>
                    <w:jc w:val="left"/>
                    <w:rPr>
                      <w:rFonts w:asciiTheme="majorEastAsia" w:eastAsiaTheme="majorEastAsia" w:hAnsiTheme="majorEastAsia"/>
                      <w:kern w:val="0"/>
                      <w:sz w:val="18"/>
                      <w:szCs w:val="21"/>
                    </w:rPr>
                  </w:pPr>
                </w:p>
              </w:tc>
              <w:tc>
                <w:tcPr>
                  <w:tcW w:w="2268" w:type="dxa"/>
                </w:tcPr>
                <w:p w14:paraId="01908D21" w14:textId="77777777" w:rsidR="00AE059C" w:rsidRPr="00400729" w:rsidRDefault="00AE059C" w:rsidP="00786EA3">
                  <w:pPr>
                    <w:spacing w:line="280" w:lineRule="exact"/>
                    <w:jc w:val="left"/>
                    <w:rPr>
                      <w:rFonts w:asciiTheme="majorEastAsia" w:eastAsiaTheme="majorEastAsia" w:hAnsiTheme="majorEastAsia"/>
                      <w:kern w:val="0"/>
                      <w:sz w:val="18"/>
                      <w:szCs w:val="21"/>
                    </w:rPr>
                  </w:pPr>
                </w:p>
                <w:p w14:paraId="2182C9C9" w14:textId="77777777" w:rsidR="00AE059C" w:rsidRPr="00400729" w:rsidRDefault="00AE059C" w:rsidP="00786EA3">
                  <w:pPr>
                    <w:spacing w:line="280" w:lineRule="exact"/>
                    <w:jc w:val="center"/>
                    <w:rPr>
                      <w:rFonts w:asciiTheme="majorEastAsia" w:eastAsiaTheme="majorEastAsia" w:hAnsiTheme="majorEastAsia"/>
                      <w:b/>
                      <w:kern w:val="0"/>
                      <w:sz w:val="18"/>
                      <w:szCs w:val="21"/>
                    </w:rPr>
                  </w:pPr>
                </w:p>
              </w:tc>
              <w:tc>
                <w:tcPr>
                  <w:tcW w:w="708" w:type="dxa"/>
                </w:tcPr>
                <w:p w14:paraId="3183F099" w14:textId="77777777" w:rsidR="00AE059C" w:rsidRPr="00400729" w:rsidRDefault="00AE059C" w:rsidP="00786EA3">
                  <w:pPr>
                    <w:spacing w:line="280" w:lineRule="exact"/>
                    <w:jc w:val="left"/>
                    <w:rPr>
                      <w:rFonts w:asciiTheme="majorEastAsia" w:eastAsiaTheme="majorEastAsia" w:hAnsiTheme="majorEastAsia"/>
                      <w:kern w:val="0"/>
                      <w:sz w:val="18"/>
                      <w:szCs w:val="21"/>
                    </w:rPr>
                  </w:pPr>
                </w:p>
                <w:p w14:paraId="2DB1F4FD" w14:textId="77777777" w:rsidR="00AE059C" w:rsidRPr="00400729" w:rsidRDefault="00AE059C" w:rsidP="00786EA3">
                  <w:pPr>
                    <w:spacing w:line="280" w:lineRule="exact"/>
                    <w:jc w:val="center"/>
                    <w:rPr>
                      <w:rFonts w:asciiTheme="majorEastAsia" w:eastAsiaTheme="majorEastAsia" w:hAnsiTheme="majorEastAsia"/>
                      <w:b/>
                      <w:kern w:val="0"/>
                      <w:sz w:val="18"/>
                      <w:szCs w:val="21"/>
                    </w:rPr>
                  </w:pPr>
                </w:p>
              </w:tc>
              <w:tc>
                <w:tcPr>
                  <w:tcW w:w="2965" w:type="dxa"/>
                </w:tcPr>
                <w:p w14:paraId="1F10501D" w14:textId="77777777" w:rsidR="00AE059C" w:rsidRPr="00400729" w:rsidRDefault="00AE059C" w:rsidP="00786EA3">
                  <w:pPr>
                    <w:spacing w:line="280" w:lineRule="exact"/>
                    <w:jc w:val="left"/>
                    <w:rPr>
                      <w:rFonts w:asciiTheme="majorEastAsia" w:eastAsiaTheme="majorEastAsia" w:hAnsiTheme="majorEastAsia"/>
                      <w:kern w:val="0"/>
                      <w:sz w:val="18"/>
                      <w:szCs w:val="21"/>
                    </w:rPr>
                  </w:pPr>
                </w:p>
                <w:p w14:paraId="4FDE1B39" w14:textId="77777777" w:rsidR="00AE059C" w:rsidRPr="00400729" w:rsidRDefault="00AE059C" w:rsidP="00786EA3">
                  <w:pPr>
                    <w:spacing w:line="280" w:lineRule="exact"/>
                    <w:jc w:val="left"/>
                    <w:rPr>
                      <w:rFonts w:ascii="HG正楷書体-PRO" w:eastAsia="HG正楷書体-PRO" w:hAnsiTheme="majorEastAsia"/>
                      <w:b/>
                      <w:i/>
                      <w:kern w:val="0"/>
                      <w:sz w:val="18"/>
                      <w:szCs w:val="21"/>
                    </w:rPr>
                  </w:pPr>
                </w:p>
              </w:tc>
              <w:tc>
                <w:tcPr>
                  <w:tcW w:w="608" w:type="dxa"/>
                </w:tcPr>
                <w:p w14:paraId="16C7421F" w14:textId="77777777" w:rsidR="00AE059C" w:rsidRPr="00400729" w:rsidRDefault="00AE059C" w:rsidP="00786EA3">
                  <w:pPr>
                    <w:spacing w:line="280" w:lineRule="exact"/>
                    <w:jc w:val="left"/>
                    <w:rPr>
                      <w:rFonts w:asciiTheme="majorEastAsia" w:eastAsiaTheme="majorEastAsia" w:hAnsiTheme="majorEastAsia"/>
                      <w:kern w:val="0"/>
                      <w:sz w:val="18"/>
                      <w:szCs w:val="21"/>
                    </w:rPr>
                  </w:pPr>
                </w:p>
                <w:p w14:paraId="75406A56" w14:textId="77777777" w:rsidR="00AE059C" w:rsidRPr="00400729" w:rsidRDefault="00AE059C" w:rsidP="00786EA3">
                  <w:pPr>
                    <w:spacing w:line="280" w:lineRule="exact"/>
                    <w:jc w:val="left"/>
                    <w:rPr>
                      <w:rFonts w:ascii="HG正楷書体-PRO" w:eastAsia="HG正楷書体-PRO" w:hAnsiTheme="majorEastAsia"/>
                      <w:i/>
                      <w:kern w:val="0"/>
                      <w:sz w:val="18"/>
                      <w:szCs w:val="21"/>
                    </w:rPr>
                  </w:pPr>
                </w:p>
              </w:tc>
            </w:tr>
            <w:tr w:rsidR="00400729" w:rsidRPr="00400729" w14:paraId="3EF3CC5B" w14:textId="77777777" w:rsidTr="00A303D9">
              <w:trPr>
                <w:trHeight w:val="594"/>
              </w:trPr>
              <w:tc>
                <w:tcPr>
                  <w:tcW w:w="2297" w:type="dxa"/>
                </w:tcPr>
                <w:p w14:paraId="7F1257E6" w14:textId="77777777" w:rsidR="00AE059C" w:rsidRDefault="00AE059C" w:rsidP="00786EA3">
                  <w:pPr>
                    <w:spacing w:line="280" w:lineRule="exact"/>
                    <w:jc w:val="center"/>
                    <w:rPr>
                      <w:rFonts w:asciiTheme="majorEastAsia" w:eastAsiaTheme="majorEastAsia" w:hAnsiTheme="majorEastAsia"/>
                      <w:kern w:val="0"/>
                      <w:sz w:val="18"/>
                      <w:szCs w:val="21"/>
                    </w:rPr>
                  </w:pPr>
                </w:p>
                <w:p w14:paraId="7DC31108" w14:textId="77777777" w:rsidR="00400729" w:rsidRPr="00400729" w:rsidRDefault="00400729" w:rsidP="00786EA3">
                  <w:pPr>
                    <w:spacing w:line="280" w:lineRule="exact"/>
                    <w:jc w:val="center"/>
                    <w:rPr>
                      <w:rFonts w:asciiTheme="majorEastAsia" w:eastAsiaTheme="majorEastAsia" w:hAnsiTheme="majorEastAsia"/>
                      <w:kern w:val="0"/>
                      <w:sz w:val="18"/>
                      <w:szCs w:val="21"/>
                    </w:rPr>
                  </w:pPr>
                </w:p>
                <w:p w14:paraId="3F715120" w14:textId="77777777"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14:paraId="7941FDC8" w14:textId="77777777" w:rsidR="00AE059C" w:rsidRPr="00400729" w:rsidRDefault="00AE059C" w:rsidP="00786EA3">
                  <w:pPr>
                    <w:spacing w:line="280" w:lineRule="exact"/>
                    <w:jc w:val="center"/>
                    <w:rPr>
                      <w:rFonts w:asciiTheme="majorEastAsia" w:eastAsiaTheme="majorEastAsia" w:hAnsiTheme="majorEastAsia"/>
                      <w:kern w:val="0"/>
                      <w:sz w:val="18"/>
                      <w:szCs w:val="21"/>
                    </w:rPr>
                  </w:pPr>
                </w:p>
                <w:p w14:paraId="73B1D498" w14:textId="77777777" w:rsidR="00AE059C" w:rsidRPr="00400729" w:rsidRDefault="00AE059C" w:rsidP="00786EA3">
                  <w:pPr>
                    <w:spacing w:line="280" w:lineRule="exact"/>
                    <w:jc w:val="center"/>
                    <w:rPr>
                      <w:rFonts w:asciiTheme="majorEastAsia" w:eastAsiaTheme="majorEastAsia" w:hAnsiTheme="majorEastAsia"/>
                      <w:b/>
                      <w:kern w:val="0"/>
                      <w:sz w:val="18"/>
                      <w:szCs w:val="21"/>
                    </w:rPr>
                  </w:pPr>
                </w:p>
              </w:tc>
              <w:tc>
                <w:tcPr>
                  <w:tcW w:w="708" w:type="dxa"/>
                </w:tcPr>
                <w:p w14:paraId="0835BDA3" w14:textId="77777777" w:rsidR="00AE059C" w:rsidRPr="00400729" w:rsidRDefault="00AE059C" w:rsidP="00786EA3">
                  <w:pPr>
                    <w:spacing w:line="280" w:lineRule="exact"/>
                    <w:jc w:val="center"/>
                    <w:rPr>
                      <w:rFonts w:asciiTheme="majorEastAsia" w:eastAsiaTheme="majorEastAsia" w:hAnsiTheme="majorEastAsia"/>
                      <w:kern w:val="0"/>
                      <w:sz w:val="18"/>
                      <w:szCs w:val="21"/>
                    </w:rPr>
                  </w:pPr>
                </w:p>
                <w:p w14:paraId="10B8D7C8" w14:textId="77777777" w:rsidR="00AE059C" w:rsidRPr="00400729" w:rsidRDefault="00AE059C" w:rsidP="00786EA3">
                  <w:pPr>
                    <w:spacing w:line="280" w:lineRule="exact"/>
                    <w:jc w:val="center"/>
                    <w:rPr>
                      <w:rFonts w:asciiTheme="majorEastAsia" w:eastAsiaTheme="majorEastAsia" w:hAnsiTheme="majorEastAsia"/>
                      <w:b/>
                      <w:kern w:val="0"/>
                      <w:sz w:val="18"/>
                      <w:szCs w:val="21"/>
                    </w:rPr>
                  </w:pPr>
                </w:p>
              </w:tc>
              <w:tc>
                <w:tcPr>
                  <w:tcW w:w="2965" w:type="dxa"/>
                </w:tcPr>
                <w:p w14:paraId="1E3AC4A9" w14:textId="77777777" w:rsidR="00AE059C" w:rsidRPr="00400729" w:rsidRDefault="00AE059C" w:rsidP="00786EA3">
                  <w:pPr>
                    <w:spacing w:line="280" w:lineRule="exact"/>
                    <w:jc w:val="left"/>
                    <w:rPr>
                      <w:rFonts w:asciiTheme="majorEastAsia" w:eastAsiaTheme="majorEastAsia" w:hAnsiTheme="majorEastAsia"/>
                      <w:kern w:val="0"/>
                      <w:sz w:val="18"/>
                      <w:szCs w:val="21"/>
                    </w:rPr>
                  </w:pPr>
                </w:p>
                <w:p w14:paraId="4F97594A" w14:textId="77777777" w:rsidR="00AE059C" w:rsidRPr="00400729" w:rsidRDefault="00AE059C" w:rsidP="00786EA3">
                  <w:pPr>
                    <w:spacing w:line="280" w:lineRule="exact"/>
                    <w:jc w:val="left"/>
                    <w:rPr>
                      <w:rFonts w:asciiTheme="majorEastAsia" w:eastAsiaTheme="majorEastAsia" w:hAnsiTheme="majorEastAsia"/>
                      <w:kern w:val="0"/>
                      <w:sz w:val="18"/>
                      <w:szCs w:val="21"/>
                    </w:rPr>
                  </w:pPr>
                </w:p>
              </w:tc>
              <w:tc>
                <w:tcPr>
                  <w:tcW w:w="608" w:type="dxa"/>
                </w:tcPr>
                <w:p w14:paraId="7C495A2D" w14:textId="77777777" w:rsidR="00AE059C" w:rsidRPr="00400729" w:rsidRDefault="00AE059C" w:rsidP="00786EA3">
                  <w:pPr>
                    <w:spacing w:line="280" w:lineRule="exact"/>
                    <w:jc w:val="center"/>
                    <w:rPr>
                      <w:rFonts w:asciiTheme="majorEastAsia" w:eastAsiaTheme="majorEastAsia" w:hAnsiTheme="majorEastAsia"/>
                      <w:kern w:val="0"/>
                      <w:sz w:val="18"/>
                      <w:szCs w:val="21"/>
                    </w:rPr>
                  </w:pPr>
                </w:p>
                <w:p w14:paraId="25155893" w14:textId="77777777" w:rsidR="00AE059C" w:rsidRPr="00400729" w:rsidRDefault="00AE059C" w:rsidP="00786EA3">
                  <w:pPr>
                    <w:spacing w:line="280" w:lineRule="exact"/>
                    <w:jc w:val="center"/>
                    <w:rPr>
                      <w:rFonts w:ascii="HG正楷書体-PRO" w:eastAsia="HG正楷書体-PRO" w:hAnsiTheme="majorEastAsia"/>
                      <w:i/>
                      <w:kern w:val="0"/>
                      <w:sz w:val="18"/>
                      <w:szCs w:val="21"/>
                    </w:rPr>
                  </w:pPr>
                </w:p>
              </w:tc>
            </w:tr>
            <w:tr w:rsidR="00400729" w:rsidRPr="00400729" w14:paraId="0F6A0878" w14:textId="77777777" w:rsidTr="00A303D9">
              <w:trPr>
                <w:trHeight w:val="594"/>
              </w:trPr>
              <w:tc>
                <w:tcPr>
                  <w:tcW w:w="2297" w:type="dxa"/>
                </w:tcPr>
                <w:p w14:paraId="29F38771" w14:textId="77777777" w:rsidR="00AE059C" w:rsidRDefault="00AE059C" w:rsidP="00400729">
                  <w:pPr>
                    <w:spacing w:line="280" w:lineRule="exact"/>
                    <w:rPr>
                      <w:rFonts w:ascii="HG正楷書体-PRO" w:eastAsia="HG正楷書体-PRO" w:hAnsiTheme="majorEastAsia"/>
                      <w:b/>
                      <w:i/>
                      <w:kern w:val="0"/>
                      <w:szCs w:val="21"/>
                    </w:rPr>
                  </w:pPr>
                </w:p>
                <w:p w14:paraId="7E9FBF5B" w14:textId="77777777" w:rsidR="00400729" w:rsidRPr="00400729" w:rsidRDefault="00400729" w:rsidP="00400729">
                  <w:pPr>
                    <w:spacing w:line="280" w:lineRule="exact"/>
                    <w:rPr>
                      <w:rFonts w:ascii="HG正楷書体-PRO" w:eastAsia="HG正楷書体-PRO" w:hAnsiTheme="majorEastAsia"/>
                      <w:b/>
                      <w:i/>
                      <w:kern w:val="0"/>
                      <w:szCs w:val="21"/>
                    </w:rPr>
                  </w:pPr>
                </w:p>
                <w:p w14:paraId="517D06EF" w14:textId="77777777"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14:paraId="447FE8D9" w14:textId="77777777" w:rsidR="00AE059C" w:rsidRPr="00400729" w:rsidRDefault="00AE059C" w:rsidP="00786EA3">
                  <w:pPr>
                    <w:spacing w:line="280" w:lineRule="exact"/>
                    <w:jc w:val="center"/>
                    <w:rPr>
                      <w:rFonts w:asciiTheme="majorEastAsia" w:eastAsiaTheme="majorEastAsia" w:hAnsiTheme="majorEastAsia"/>
                      <w:kern w:val="0"/>
                      <w:sz w:val="18"/>
                      <w:szCs w:val="21"/>
                    </w:rPr>
                  </w:pPr>
                </w:p>
                <w:p w14:paraId="7A14A77E" w14:textId="77777777" w:rsidR="00AE059C" w:rsidRPr="00400729" w:rsidRDefault="00AE059C" w:rsidP="00786EA3">
                  <w:pPr>
                    <w:spacing w:line="280" w:lineRule="exact"/>
                    <w:jc w:val="center"/>
                    <w:rPr>
                      <w:rFonts w:asciiTheme="majorEastAsia" w:eastAsiaTheme="majorEastAsia" w:hAnsiTheme="majorEastAsia"/>
                      <w:b/>
                      <w:kern w:val="0"/>
                      <w:sz w:val="18"/>
                      <w:szCs w:val="21"/>
                    </w:rPr>
                  </w:pPr>
                </w:p>
              </w:tc>
              <w:tc>
                <w:tcPr>
                  <w:tcW w:w="708" w:type="dxa"/>
                </w:tcPr>
                <w:p w14:paraId="056A84BD" w14:textId="77777777" w:rsidR="00AE059C" w:rsidRPr="00400729" w:rsidRDefault="00AE059C" w:rsidP="00786EA3">
                  <w:pPr>
                    <w:spacing w:line="280" w:lineRule="exact"/>
                    <w:jc w:val="center"/>
                    <w:rPr>
                      <w:rFonts w:asciiTheme="majorEastAsia" w:eastAsiaTheme="majorEastAsia" w:hAnsiTheme="majorEastAsia"/>
                      <w:kern w:val="0"/>
                      <w:sz w:val="18"/>
                      <w:szCs w:val="21"/>
                    </w:rPr>
                  </w:pPr>
                </w:p>
                <w:p w14:paraId="6272F2CB" w14:textId="77777777" w:rsidR="00AE059C" w:rsidRPr="00400729" w:rsidRDefault="00AE059C" w:rsidP="00786EA3">
                  <w:pPr>
                    <w:spacing w:line="280" w:lineRule="exact"/>
                    <w:jc w:val="center"/>
                    <w:rPr>
                      <w:rFonts w:asciiTheme="majorEastAsia" w:eastAsiaTheme="majorEastAsia" w:hAnsiTheme="majorEastAsia"/>
                      <w:b/>
                      <w:kern w:val="0"/>
                      <w:sz w:val="18"/>
                      <w:szCs w:val="21"/>
                    </w:rPr>
                  </w:pPr>
                </w:p>
              </w:tc>
              <w:tc>
                <w:tcPr>
                  <w:tcW w:w="2965" w:type="dxa"/>
                </w:tcPr>
                <w:p w14:paraId="6ED92F0F" w14:textId="77777777" w:rsidR="00AE059C" w:rsidRPr="00400729" w:rsidRDefault="00AE059C" w:rsidP="00786EA3">
                  <w:pPr>
                    <w:spacing w:line="280" w:lineRule="exact"/>
                    <w:jc w:val="left"/>
                    <w:rPr>
                      <w:rFonts w:asciiTheme="majorEastAsia" w:eastAsiaTheme="majorEastAsia" w:hAnsiTheme="majorEastAsia"/>
                      <w:kern w:val="0"/>
                      <w:sz w:val="18"/>
                      <w:szCs w:val="21"/>
                    </w:rPr>
                  </w:pPr>
                </w:p>
                <w:p w14:paraId="1CEF4012" w14:textId="77777777" w:rsidR="00AE059C" w:rsidRPr="00400729" w:rsidRDefault="00AE059C" w:rsidP="00786EA3">
                  <w:pPr>
                    <w:spacing w:line="280" w:lineRule="exact"/>
                    <w:jc w:val="left"/>
                    <w:rPr>
                      <w:rFonts w:asciiTheme="majorEastAsia" w:eastAsiaTheme="majorEastAsia" w:hAnsiTheme="majorEastAsia"/>
                      <w:kern w:val="0"/>
                      <w:sz w:val="18"/>
                      <w:szCs w:val="21"/>
                    </w:rPr>
                  </w:pPr>
                </w:p>
              </w:tc>
              <w:tc>
                <w:tcPr>
                  <w:tcW w:w="608" w:type="dxa"/>
                </w:tcPr>
                <w:p w14:paraId="2179C27D" w14:textId="77777777" w:rsidR="00AE059C" w:rsidRPr="00400729" w:rsidRDefault="00AE059C" w:rsidP="00786EA3">
                  <w:pPr>
                    <w:spacing w:line="280" w:lineRule="exact"/>
                    <w:jc w:val="left"/>
                    <w:rPr>
                      <w:rFonts w:asciiTheme="majorEastAsia" w:eastAsiaTheme="majorEastAsia" w:hAnsiTheme="majorEastAsia"/>
                      <w:kern w:val="0"/>
                      <w:sz w:val="18"/>
                      <w:szCs w:val="21"/>
                    </w:rPr>
                  </w:pPr>
                </w:p>
                <w:p w14:paraId="572707FB" w14:textId="77777777" w:rsidR="00AE059C" w:rsidRPr="00400729" w:rsidRDefault="00AE059C" w:rsidP="00786EA3">
                  <w:pPr>
                    <w:spacing w:line="280" w:lineRule="exact"/>
                    <w:jc w:val="left"/>
                    <w:rPr>
                      <w:rFonts w:asciiTheme="majorEastAsia" w:eastAsiaTheme="majorEastAsia" w:hAnsiTheme="majorEastAsia"/>
                      <w:kern w:val="0"/>
                      <w:sz w:val="18"/>
                      <w:szCs w:val="21"/>
                    </w:rPr>
                  </w:pPr>
                </w:p>
              </w:tc>
            </w:tr>
            <w:tr w:rsidR="00400729" w:rsidRPr="00400729" w14:paraId="5FB0242E" w14:textId="77777777"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14:paraId="71D3A6BA" w14:textId="77777777" w:rsidR="00AE059C" w:rsidRPr="00400729" w:rsidRDefault="00AE059C" w:rsidP="00786EA3">
                  <w:pPr>
                    <w:rPr>
                      <w:rFonts w:asciiTheme="minorEastAsia" w:eastAsiaTheme="minorEastAsia" w:hAnsiTheme="minorEastAsia"/>
                    </w:rPr>
                  </w:pPr>
                  <w:r w:rsidRPr="006147A1">
                    <w:rPr>
                      <w:rFonts w:asciiTheme="minorEastAsia" w:eastAsiaTheme="minorEastAsia" w:hAnsiTheme="minorEastAsia" w:hint="eastAsia"/>
                      <w:shd w:val="pct15" w:color="auto" w:fill="FFFFFF"/>
                    </w:rPr>
                    <w:t>上記内容の公表の可否</w:t>
                  </w: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公表には、ホームページ等への掲載を含みます。）</w:t>
                  </w:r>
                </w:p>
              </w:tc>
            </w:tr>
            <w:tr w:rsidR="00400729" w:rsidRPr="00400729" w14:paraId="6A7B9933" w14:textId="77777777"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68E73C" w14:textId="77777777" w:rsidR="00AE059C" w:rsidRPr="00400729" w:rsidRDefault="00AE059C" w:rsidP="00786EA3">
                  <w:pPr>
                    <w:ind w:firstLineChars="100" w:firstLine="240"/>
                    <w:rPr>
                      <w:rFonts w:asciiTheme="minorEastAsia" w:eastAsiaTheme="minorEastAsia" w:hAnsiTheme="minorEastAsia"/>
                    </w:rPr>
                  </w:pPr>
                  <w:r w:rsidRPr="006147A1">
                    <w:rPr>
                      <w:rFonts w:asciiTheme="minorEastAsia" w:eastAsiaTheme="minorEastAsia" w:hAnsiTheme="minorEastAsia" w:hint="eastAsia"/>
                      <w:shd w:val="pct15" w:color="auto" w:fill="FFFFFF"/>
                    </w:rPr>
                    <w:t>可　　不可</w:t>
                  </w:r>
                </w:p>
              </w:tc>
            </w:tr>
          </w:tbl>
          <w:p w14:paraId="22B12068" w14:textId="77777777"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14:paraId="0034F852" w14:textId="77777777" w:rsidR="00FC4376" w:rsidRPr="00400729" w:rsidRDefault="00FC4376" w:rsidP="00B41652">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r w:rsidRPr="00400729">
              <w:rPr>
                <w:rFonts w:asciiTheme="minorEastAsia" w:eastAsiaTheme="minorEastAsia" w:hAnsiTheme="minorEastAsia" w:hint="eastAsia"/>
                <w:sz w:val="18"/>
                <w:szCs w:val="18"/>
              </w:rPr>
              <w:t>（配管技能者、その他）</w:t>
            </w:r>
          </w:p>
          <w:p w14:paraId="0B2720A8" w14:textId="77777777"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14:paraId="771C8FB7" w14:textId="77777777"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14:paraId="1DC26106" w14:textId="77777777"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14:paraId="4510EFFB" w14:textId="77777777"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14:paraId="35D350FE" w14:textId="77777777"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14:paraId="06D6EDD4" w14:textId="77777777"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w:t>
            </w:r>
            <w:r w:rsidR="00B41652">
              <w:rPr>
                <w:rFonts w:asciiTheme="minorEastAsia" w:eastAsiaTheme="minorEastAsia" w:hAnsiTheme="minorEastAsia" w:hint="eastAsia"/>
                <w:sz w:val="18"/>
                <w:szCs w:val="18"/>
              </w:rPr>
              <w:t>□に</w:t>
            </w:r>
            <w:r w:rsidR="00B41652">
              <w:rPr>
                <w:rFonts w:ascii="Segoe UI Symbol" w:eastAsiaTheme="minorEastAsia" w:hAnsi="Segoe UI Symbol" w:cs="Segoe UI Symbol" w:hint="eastAsia"/>
                <w:sz w:val="18"/>
                <w:szCs w:val="18"/>
              </w:rPr>
              <w:t>✔を入れてください</w:t>
            </w:r>
            <w:r w:rsidRPr="00400729">
              <w:rPr>
                <w:rFonts w:asciiTheme="minorEastAsia" w:eastAsiaTheme="minorEastAsia" w:hAnsiTheme="minorEastAsia" w:hint="eastAsia"/>
                <w:sz w:val="18"/>
                <w:szCs w:val="18"/>
              </w:rPr>
              <w:t>。</w:t>
            </w:r>
          </w:p>
          <w:p w14:paraId="7E6E916A" w14:textId="77777777"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14:paraId="72CD8092" w14:textId="77777777"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14:paraId="7F9112CD" w14:textId="77777777" w:rsidR="00417252" w:rsidRPr="008B0CBF" w:rsidRDefault="00417252" w:rsidP="000E2A0B">
      <w:pPr>
        <w:widowControl/>
        <w:jc w:val="left"/>
        <w:rPr>
          <w:rFonts w:asciiTheme="minorEastAsia" w:eastAsiaTheme="minorEastAsia" w:hAnsiTheme="minorEastAsia"/>
        </w:rPr>
      </w:pPr>
    </w:p>
    <w:sectPr w:rsidR="00417252" w:rsidRPr="008B0CBF" w:rsidSect="00EE146E">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4D223" w14:textId="77777777" w:rsidR="002F4CB6" w:rsidRDefault="002F4CB6" w:rsidP="00B11BB1">
      <w:r>
        <w:separator/>
      </w:r>
    </w:p>
  </w:endnote>
  <w:endnote w:type="continuationSeparator" w:id="0">
    <w:p w14:paraId="16F96EDD" w14:textId="77777777"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altName w:val="ＭＳ Ｐ明朝"/>
    <w:panose1 w:val="03000600000000000000"/>
    <w:charset w:val="80"/>
    <w:family w:val="script"/>
    <w:pitch w:val="variable"/>
    <w:sig w:usb0="80000281" w:usb1="28C76CF8" w:usb2="00000010" w:usb3="00000000" w:csb0="00020000"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AF633" w14:textId="77777777" w:rsidR="002F4CB6" w:rsidRDefault="002F4CB6" w:rsidP="00B11BB1">
      <w:r>
        <w:separator/>
      </w:r>
    </w:p>
  </w:footnote>
  <w:footnote w:type="continuationSeparator" w:id="0">
    <w:p w14:paraId="4D77F0F5" w14:textId="77777777" w:rsidR="002F4CB6" w:rsidRDefault="002F4CB6"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2A0B"/>
    <w:rsid w:val="000E43B2"/>
    <w:rsid w:val="000E6DBA"/>
    <w:rsid w:val="000E7EA4"/>
    <w:rsid w:val="0010359D"/>
    <w:rsid w:val="00114A4D"/>
    <w:rsid w:val="0015407E"/>
    <w:rsid w:val="0016411B"/>
    <w:rsid w:val="001672B2"/>
    <w:rsid w:val="001A728E"/>
    <w:rsid w:val="001B0A66"/>
    <w:rsid w:val="001B3375"/>
    <w:rsid w:val="001D1F6F"/>
    <w:rsid w:val="001D341E"/>
    <w:rsid w:val="001F45FA"/>
    <w:rsid w:val="00205898"/>
    <w:rsid w:val="002124AD"/>
    <w:rsid w:val="00223ECC"/>
    <w:rsid w:val="00247F66"/>
    <w:rsid w:val="002723B5"/>
    <w:rsid w:val="00275A4D"/>
    <w:rsid w:val="002A554B"/>
    <w:rsid w:val="002C15C8"/>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653A"/>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47A1"/>
    <w:rsid w:val="00616A79"/>
    <w:rsid w:val="00617C67"/>
    <w:rsid w:val="0062479A"/>
    <w:rsid w:val="00624C16"/>
    <w:rsid w:val="00625F79"/>
    <w:rsid w:val="006271F3"/>
    <w:rsid w:val="006336D5"/>
    <w:rsid w:val="00635184"/>
    <w:rsid w:val="00645542"/>
    <w:rsid w:val="006540CC"/>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6EA3"/>
    <w:rsid w:val="00787F6C"/>
    <w:rsid w:val="00792F65"/>
    <w:rsid w:val="007B309A"/>
    <w:rsid w:val="007D29E1"/>
    <w:rsid w:val="0081314D"/>
    <w:rsid w:val="008140B3"/>
    <w:rsid w:val="00816EC5"/>
    <w:rsid w:val="00842A89"/>
    <w:rsid w:val="0085366E"/>
    <w:rsid w:val="00873AEC"/>
    <w:rsid w:val="008800C3"/>
    <w:rsid w:val="008A2302"/>
    <w:rsid w:val="008A582B"/>
    <w:rsid w:val="008B0CBF"/>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41652"/>
    <w:rsid w:val="00B67B6E"/>
    <w:rsid w:val="00B939BB"/>
    <w:rsid w:val="00BA0F08"/>
    <w:rsid w:val="00BB1D33"/>
    <w:rsid w:val="00BB2264"/>
    <w:rsid w:val="00BC584C"/>
    <w:rsid w:val="00BD77E3"/>
    <w:rsid w:val="00BE16CF"/>
    <w:rsid w:val="00BE1888"/>
    <w:rsid w:val="00BF5482"/>
    <w:rsid w:val="00C01FB2"/>
    <w:rsid w:val="00C210E8"/>
    <w:rsid w:val="00C24FF9"/>
    <w:rsid w:val="00C2515A"/>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46803"/>
    <w:rsid w:val="00F6646D"/>
    <w:rsid w:val="00FB63EA"/>
    <w:rsid w:val="00FC4376"/>
    <w:rsid w:val="00FE3FF7"/>
    <w:rsid w:val="00FF217C"/>
    <w:rsid w:val="00FF308F"/>
    <w:rsid w:val="00FF5927"/>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6C264FD0"/>
  <w15:docId w15:val="{FAF40254-349F-411A-ACE2-BBD9C76A2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B2264"/>
    <w:rPr>
      <w:sz w:val="18"/>
      <w:szCs w:val="18"/>
    </w:rPr>
  </w:style>
  <w:style w:type="paragraph" w:styleId="ac">
    <w:name w:val="annotation text"/>
    <w:basedOn w:val="a"/>
    <w:link w:val="ad"/>
    <w:uiPriority w:val="99"/>
    <w:semiHidden/>
    <w:unhideWhenUsed/>
    <w:rsid w:val="00BB2264"/>
    <w:pPr>
      <w:jc w:val="left"/>
    </w:pPr>
  </w:style>
  <w:style w:type="character" w:customStyle="1" w:styleId="ad">
    <w:name w:val="コメント文字列 (文字)"/>
    <w:basedOn w:val="a0"/>
    <w:link w:val="ac"/>
    <w:uiPriority w:val="99"/>
    <w:semiHidden/>
    <w:rsid w:val="00BB2264"/>
  </w:style>
  <w:style w:type="paragraph" w:styleId="ae">
    <w:name w:val="annotation subject"/>
    <w:basedOn w:val="ac"/>
    <w:next w:val="ac"/>
    <w:link w:val="af"/>
    <w:uiPriority w:val="99"/>
    <w:semiHidden/>
    <w:unhideWhenUsed/>
    <w:rsid w:val="00BB2264"/>
    <w:rPr>
      <w:b/>
      <w:bCs/>
    </w:rPr>
  </w:style>
  <w:style w:type="character" w:customStyle="1" w:styleId="af">
    <w:name w:val="コメント内容 (文字)"/>
    <w:basedOn w:val="ad"/>
    <w:link w:val="ae"/>
    <w:uiPriority w:val="99"/>
    <w:semiHidden/>
    <w:rsid w:val="00BB22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2E71F-81D9-44B5-8874-20D3DEE3F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KNG0320</cp:lastModifiedBy>
  <cp:revision>4</cp:revision>
  <cp:lastPrinted>2022-07-22T00:11:00Z</cp:lastPrinted>
  <dcterms:created xsi:type="dcterms:W3CDTF">2020-07-02T02:45:00Z</dcterms:created>
  <dcterms:modified xsi:type="dcterms:W3CDTF">2024-07-25T23:45:00Z</dcterms:modified>
</cp:coreProperties>
</file>