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3F3" w:rsidRDefault="00BA30E9" w:rsidP="00C41A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</w:t>
      </w:r>
      <w:r w:rsidR="00296722">
        <w:rPr>
          <w:rFonts w:hint="eastAsia"/>
          <w:sz w:val="24"/>
          <w:szCs w:val="24"/>
        </w:rPr>
        <w:t>号（第５</w:t>
      </w:r>
      <w:r w:rsidR="006A3F33">
        <w:rPr>
          <w:rFonts w:hint="eastAsia"/>
          <w:sz w:val="24"/>
          <w:szCs w:val="24"/>
        </w:rPr>
        <w:t>条関係）</w:t>
      </w:r>
    </w:p>
    <w:p w:rsidR="006A3F33" w:rsidRDefault="006A3F33" w:rsidP="00C41A6F">
      <w:pPr>
        <w:rPr>
          <w:sz w:val="24"/>
          <w:szCs w:val="24"/>
        </w:rPr>
      </w:pPr>
    </w:p>
    <w:p w:rsidR="006A3F33" w:rsidRDefault="006A3F33" w:rsidP="00C41A6F">
      <w:pPr>
        <w:ind w:firstLineChars="3300" w:firstLine="7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6A3F33" w:rsidRDefault="006A3F33" w:rsidP="00C41A6F">
      <w:pPr>
        <w:ind w:right="240"/>
        <w:jc w:val="left"/>
        <w:rPr>
          <w:sz w:val="24"/>
          <w:szCs w:val="24"/>
        </w:rPr>
      </w:pPr>
    </w:p>
    <w:p w:rsidR="006A3F33" w:rsidRDefault="00880F0F" w:rsidP="00C41A6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北中城村長　　</w:t>
      </w:r>
      <w:r w:rsidR="00064BA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様</w:t>
      </w:r>
    </w:p>
    <w:p w:rsidR="006A3F33" w:rsidRDefault="006A3F33" w:rsidP="00C41A6F">
      <w:pPr>
        <w:jc w:val="left"/>
        <w:rPr>
          <w:sz w:val="24"/>
          <w:szCs w:val="24"/>
        </w:rPr>
      </w:pPr>
    </w:p>
    <w:p w:rsidR="006A3F33" w:rsidRDefault="006A3F33" w:rsidP="0014644F">
      <w:pPr>
        <w:spacing w:line="30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261207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（申請者）</w:t>
      </w:r>
    </w:p>
    <w:p w:rsidR="006A3F33" w:rsidRDefault="006A3F33" w:rsidP="0014644F">
      <w:pPr>
        <w:spacing w:line="30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261207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住　所</w:t>
      </w:r>
      <w:r w:rsidR="00AD096A">
        <w:rPr>
          <w:rFonts w:hint="eastAsia"/>
          <w:sz w:val="24"/>
          <w:szCs w:val="24"/>
        </w:rPr>
        <w:t>：</w:t>
      </w:r>
    </w:p>
    <w:p w:rsidR="006A3F33" w:rsidRDefault="006A3F33" w:rsidP="0014644F">
      <w:pPr>
        <w:spacing w:line="30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261207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氏　名</w:t>
      </w:r>
      <w:r w:rsidR="00AD096A">
        <w:rPr>
          <w:rFonts w:hint="eastAsia"/>
          <w:sz w:val="24"/>
          <w:szCs w:val="24"/>
        </w:rPr>
        <w:t>：</w:t>
      </w:r>
      <w:r w:rsidR="00B0715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印</w:t>
      </w:r>
    </w:p>
    <w:p w:rsidR="006A3F33" w:rsidRDefault="006A3F33" w:rsidP="0014644F">
      <w:pPr>
        <w:spacing w:line="30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261207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電　話</w:t>
      </w:r>
      <w:r w:rsidR="00AD096A">
        <w:rPr>
          <w:rFonts w:hint="eastAsia"/>
          <w:sz w:val="24"/>
          <w:szCs w:val="24"/>
        </w:rPr>
        <w:t>：</w:t>
      </w:r>
    </w:p>
    <w:p w:rsidR="002603E6" w:rsidRDefault="002603E6" w:rsidP="0014644F">
      <w:pPr>
        <w:spacing w:line="30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C56A3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世帯主名：</w:t>
      </w:r>
    </w:p>
    <w:p w:rsidR="006A3F33" w:rsidRDefault="002603E6" w:rsidP="0014644F">
      <w:pPr>
        <w:spacing w:line="30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C56A39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>水道使用者名義：</w:t>
      </w:r>
    </w:p>
    <w:p w:rsidR="006A3F33" w:rsidRDefault="006A3F33" w:rsidP="0014644F">
      <w:pPr>
        <w:spacing w:line="300" w:lineRule="auto"/>
        <w:jc w:val="left"/>
        <w:rPr>
          <w:rFonts w:hint="eastAsia"/>
          <w:sz w:val="24"/>
          <w:szCs w:val="24"/>
        </w:rPr>
      </w:pPr>
    </w:p>
    <w:p w:rsidR="002603E6" w:rsidRDefault="002603E6" w:rsidP="0014644F">
      <w:pPr>
        <w:spacing w:line="300" w:lineRule="auto"/>
        <w:jc w:val="left"/>
        <w:rPr>
          <w:sz w:val="24"/>
          <w:szCs w:val="24"/>
        </w:rPr>
      </w:pPr>
    </w:p>
    <w:p w:rsidR="006A3F33" w:rsidRDefault="00BA30E9" w:rsidP="00C41A6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村税等納付状況調査（照会）同意書</w:t>
      </w:r>
    </w:p>
    <w:p w:rsidR="006A3F33" w:rsidRDefault="006A3F33" w:rsidP="00C41A6F">
      <w:pPr>
        <w:jc w:val="center"/>
        <w:rPr>
          <w:sz w:val="24"/>
          <w:szCs w:val="24"/>
        </w:rPr>
      </w:pPr>
    </w:p>
    <w:p w:rsidR="00C41A6F" w:rsidRDefault="006A3F33" w:rsidP="00C41A6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6120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北中城</w:t>
      </w:r>
      <w:r w:rsidR="00BA30E9">
        <w:rPr>
          <w:rFonts w:hint="eastAsia"/>
          <w:sz w:val="24"/>
          <w:szCs w:val="24"/>
        </w:rPr>
        <w:t>村公共下水道接続促進事業補助金の交付を申請するにあたり、北中城村</w:t>
      </w:r>
    </w:p>
    <w:p w:rsidR="00C41A6F" w:rsidRDefault="00BA30E9" w:rsidP="00C41A6F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公共下水道接続促進事業補助金交付要綱第３条第１項第４号</w:t>
      </w:r>
      <w:r w:rsidR="00C37EF3">
        <w:rPr>
          <w:rFonts w:hint="eastAsia"/>
          <w:sz w:val="24"/>
          <w:szCs w:val="24"/>
        </w:rPr>
        <w:t>に定める事項に関し、</w:t>
      </w:r>
    </w:p>
    <w:p w:rsidR="00C41A6F" w:rsidRDefault="00C37EF3" w:rsidP="00C41A6F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私及び私の属する世帯全員における納付状況について、北中城村職員が調査（照</w:t>
      </w:r>
    </w:p>
    <w:p w:rsidR="0014644F" w:rsidRDefault="00C37EF3" w:rsidP="00C41A6F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会）することに同意します。</w:t>
      </w:r>
      <w:r w:rsidR="00880F0F">
        <w:rPr>
          <w:rFonts w:hint="eastAsia"/>
          <w:sz w:val="24"/>
          <w:szCs w:val="24"/>
        </w:rPr>
        <w:t>また、私の属する世帯全員にあっては私の責任に</w:t>
      </w:r>
      <w:proofErr w:type="gramStart"/>
      <w:r w:rsidR="00880F0F">
        <w:rPr>
          <w:rFonts w:hint="eastAsia"/>
          <w:sz w:val="24"/>
          <w:szCs w:val="24"/>
        </w:rPr>
        <w:t>お</w:t>
      </w:r>
      <w:proofErr w:type="gramEnd"/>
    </w:p>
    <w:p w:rsidR="00880F0F" w:rsidRPr="00880F0F" w:rsidRDefault="00880F0F" w:rsidP="00C41A6F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いて、必要な調査を受けることについては説明し、了承を得ています。</w:t>
      </w:r>
    </w:p>
    <w:p w:rsidR="00880F0F" w:rsidRDefault="00880F0F" w:rsidP="00880F0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C37EF3">
        <w:rPr>
          <w:rFonts w:hint="eastAsia"/>
          <w:sz w:val="24"/>
          <w:szCs w:val="24"/>
        </w:rPr>
        <w:t>調査（照会）の結果、未納付があったときは、補助金が不交付となっても異議</w:t>
      </w:r>
      <w:proofErr w:type="gramStart"/>
      <w:r w:rsidR="00C37EF3">
        <w:rPr>
          <w:rFonts w:hint="eastAsia"/>
          <w:sz w:val="24"/>
          <w:szCs w:val="24"/>
        </w:rPr>
        <w:t>あ</w:t>
      </w:r>
      <w:proofErr w:type="gramEnd"/>
    </w:p>
    <w:p w:rsidR="00C37EF3" w:rsidRDefault="00C37EF3" w:rsidP="00880F0F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りません。</w:t>
      </w:r>
    </w:p>
    <w:p w:rsidR="002603E6" w:rsidRPr="002603E6" w:rsidRDefault="002603E6" w:rsidP="002603E6">
      <w:pPr>
        <w:rPr>
          <w:sz w:val="24"/>
          <w:szCs w:val="24"/>
          <w:u w:val="single"/>
        </w:rPr>
      </w:pPr>
    </w:p>
    <w:sectPr w:rsidR="002603E6" w:rsidRPr="002603E6" w:rsidSect="002612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2C9" w:rsidRDefault="00A222C9" w:rsidP="00880F0F">
      <w:r>
        <w:separator/>
      </w:r>
    </w:p>
  </w:endnote>
  <w:endnote w:type="continuationSeparator" w:id="0">
    <w:p w:rsidR="00A222C9" w:rsidRDefault="00A222C9" w:rsidP="0088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2C9" w:rsidRDefault="00A222C9" w:rsidP="00880F0F">
      <w:r>
        <w:separator/>
      </w:r>
    </w:p>
  </w:footnote>
  <w:footnote w:type="continuationSeparator" w:id="0">
    <w:p w:rsidR="00A222C9" w:rsidRDefault="00A222C9" w:rsidP="00880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33"/>
    <w:rsid w:val="00064BA8"/>
    <w:rsid w:val="00132A56"/>
    <w:rsid w:val="0014644F"/>
    <w:rsid w:val="002603E6"/>
    <w:rsid w:val="00261207"/>
    <w:rsid w:val="00296722"/>
    <w:rsid w:val="00675FC9"/>
    <w:rsid w:val="006A3F33"/>
    <w:rsid w:val="00702A1C"/>
    <w:rsid w:val="00727CE2"/>
    <w:rsid w:val="00880F0F"/>
    <w:rsid w:val="009863F3"/>
    <w:rsid w:val="00A222C9"/>
    <w:rsid w:val="00AD096A"/>
    <w:rsid w:val="00B07152"/>
    <w:rsid w:val="00BA30E9"/>
    <w:rsid w:val="00C37EF3"/>
    <w:rsid w:val="00C41A6F"/>
    <w:rsid w:val="00C56A39"/>
    <w:rsid w:val="00FD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3F3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A3F3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A3F3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A3F33"/>
    <w:rPr>
      <w:sz w:val="24"/>
      <w:szCs w:val="24"/>
    </w:rPr>
  </w:style>
  <w:style w:type="table" w:styleId="a7">
    <w:name w:val="Table Grid"/>
    <w:basedOn w:val="a1"/>
    <w:uiPriority w:val="59"/>
    <w:rsid w:val="006A3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80F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0F0F"/>
  </w:style>
  <w:style w:type="paragraph" w:styleId="aa">
    <w:name w:val="footer"/>
    <w:basedOn w:val="a"/>
    <w:link w:val="ab"/>
    <w:uiPriority w:val="99"/>
    <w:unhideWhenUsed/>
    <w:rsid w:val="00880F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0F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3F3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A3F3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A3F3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A3F33"/>
    <w:rPr>
      <w:sz w:val="24"/>
      <w:szCs w:val="24"/>
    </w:rPr>
  </w:style>
  <w:style w:type="table" w:styleId="a7">
    <w:name w:val="Table Grid"/>
    <w:basedOn w:val="a1"/>
    <w:uiPriority w:val="59"/>
    <w:rsid w:val="006A3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80F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0F0F"/>
  </w:style>
  <w:style w:type="paragraph" w:styleId="aa">
    <w:name w:val="footer"/>
    <w:basedOn w:val="a"/>
    <w:link w:val="ab"/>
    <w:uiPriority w:val="99"/>
    <w:unhideWhenUsed/>
    <w:rsid w:val="00880F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0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cp:lastPrinted>2015-12-21T07:49:00Z</cp:lastPrinted>
  <dcterms:created xsi:type="dcterms:W3CDTF">2016-03-02T06:06:00Z</dcterms:created>
  <dcterms:modified xsi:type="dcterms:W3CDTF">2016-03-02T06:06:00Z</dcterms:modified>
</cp:coreProperties>
</file>